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18AA" w:rsidRPr="007666AC" w:rsidRDefault="00DA6F2E" w:rsidP="007666AC">
      <w:pPr>
        <w:spacing w:before="240" w:after="0" w:line="360" w:lineRule="auto"/>
        <w:rPr>
          <w:bCs/>
        </w:rPr>
      </w:pPr>
      <w:r w:rsidRPr="007666AC">
        <w:rPr>
          <w:color w:val="000000" w:themeColor="text1"/>
          <w:sz w:val="24"/>
          <w:szCs w:val="24"/>
        </w:rPr>
        <w:t xml:space="preserve">Zał. 1 </w:t>
      </w:r>
      <w:r w:rsidR="009E18AA" w:rsidRPr="007666AC">
        <w:rPr>
          <w:bCs/>
        </w:rPr>
        <w:t xml:space="preserve"> - Formularz ofertowy</w:t>
      </w:r>
    </w:p>
    <w:p w:rsidR="00DA6F2E" w:rsidRDefault="00DA6F2E">
      <w:pPr>
        <w:spacing w:after="0" w:line="360" w:lineRule="auto"/>
        <w:rPr>
          <w:rFonts w:cs="Calibri"/>
          <w:b/>
          <w:color w:val="7395D3"/>
          <w:sz w:val="30"/>
          <w:szCs w:val="30"/>
        </w:rPr>
      </w:pPr>
    </w:p>
    <w:p w:rsidR="000538DF" w:rsidRDefault="00D257F7" w:rsidP="008642EB">
      <w:pPr>
        <w:spacing w:after="0" w:line="276" w:lineRule="auto"/>
        <w:jc w:val="center"/>
        <w:rPr>
          <w:rFonts w:cs="Calibri"/>
          <w:b/>
          <w:color w:val="7395D3"/>
          <w:sz w:val="30"/>
          <w:szCs w:val="30"/>
        </w:rPr>
      </w:pPr>
      <w:r w:rsidRPr="00E22BCC">
        <w:rPr>
          <w:rFonts w:cs="Calibri"/>
          <w:b/>
          <w:color w:val="000000" w:themeColor="text1"/>
          <w:sz w:val="30"/>
          <w:szCs w:val="30"/>
        </w:rPr>
        <w:t>OPEN CALL</w:t>
      </w:r>
      <w:r>
        <w:rPr>
          <w:rFonts w:cs="Calibri"/>
          <w:b/>
          <w:color w:val="7395D3"/>
          <w:sz w:val="30"/>
          <w:szCs w:val="30"/>
        </w:rPr>
        <w:t xml:space="preserve"> </w:t>
      </w:r>
    </w:p>
    <w:p w:rsidR="00DA6F2E" w:rsidRPr="000538DF" w:rsidRDefault="00DA6F2E" w:rsidP="008642EB">
      <w:pPr>
        <w:spacing w:after="0" w:line="276" w:lineRule="auto"/>
        <w:jc w:val="center"/>
        <w:rPr>
          <w:rFonts w:cs="Calibri"/>
          <w:b/>
          <w:color w:val="7395D3"/>
          <w:sz w:val="30"/>
          <w:szCs w:val="30"/>
        </w:rPr>
      </w:pPr>
      <w:r w:rsidRPr="00DA6F2E">
        <w:rPr>
          <w:b/>
          <w:sz w:val="24"/>
          <w:szCs w:val="24"/>
        </w:rPr>
        <w:t xml:space="preserve">na projekty kulturalne </w:t>
      </w:r>
      <w:r w:rsidR="000538DF">
        <w:rPr>
          <w:b/>
          <w:sz w:val="24"/>
          <w:szCs w:val="24"/>
        </w:rPr>
        <w:t xml:space="preserve">festiwalu </w:t>
      </w:r>
      <w:r w:rsidRPr="00DA6F2E">
        <w:rPr>
          <w:b/>
          <w:sz w:val="24"/>
          <w:szCs w:val="24"/>
        </w:rPr>
        <w:t>W</w:t>
      </w:r>
      <w:r w:rsidR="000538DF">
        <w:rPr>
          <w:b/>
          <w:sz w:val="24"/>
          <w:szCs w:val="24"/>
        </w:rPr>
        <w:t xml:space="preserve">schód </w:t>
      </w:r>
      <w:r w:rsidRPr="00DA6F2E">
        <w:rPr>
          <w:b/>
          <w:sz w:val="24"/>
          <w:szCs w:val="24"/>
        </w:rPr>
        <w:t>K</w:t>
      </w:r>
      <w:r w:rsidR="000538DF">
        <w:rPr>
          <w:b/>
          <w:sz w:val="24"/>
          <w:szCs w:val="24"/>
        </w:rPr>
        <w:t>ultury</w:t>
      </w:r>
      <w:r w:rsidRPr="00DA6F2E">
        <w:rPr>
          <w:b/>
          <w:sz w:val="24"/>
          <w:szCs w:val="24"/>
        </w:rPr>
        <w:t xml:space="preserve"> E</w:t>
      </w:r>
      <w:r w:rsidR="000538DF">
        <w:rPr>
          <w:b/>
          <w:sz w:val="24"/>
          <w:szCs w:val="24"/>
        </w:rPr>
        <w:t xml:space="preserve">uropejski </w:t>
      </w:r>
      <w:r w:rsidRPr="00DA6F2E">
        <w:rPr>
          <w:b/>
          <w:sz w:val="24"/>
          <w:szCs w:val="24"/>
        </w:rPr>
        <w:t>S</w:t>
      </w:r>
      <w:r w:rsidR="000538DF">
        <w:rPr>
          <w:b/>
          <w:sz w:val="24"/>
          <w:szCs w:val="24"/>
        </w:rPr>
        <w:t xml:space="preserve">tadion </w:t>
      </w:r>
      <w:r w:rsidRPr="00DA6F2E">
        <w:rPr>
          <w:b/>
          <w:sz w:val="24"/>
          <w:szCs w:val="24"/>
        </w:rPr>
        <w:t>K</w:t>
      </w:r>
      <w:r w:rsidR="000538DF">
        <w:rPr>
          <w:b/>
          <w:sz w:val="24"/>
          <w:szCs w:val="24"/>
        </w:rPr>
        <w:t>ultury</w:t>
      </w:r>
      <w:r w:rsidRPr="00DA6F2E">
        <w:rPr>
          <w:b/>
          <w:sz w:val="24"/>
          <w:szCs w:val="24"/>
        </w:rPr>
        <w:t xml:space="preserve"> 202</w:t>
      </w:r>
      <w:r w:rsidR="007666AC">
        <w:rPr>
          <w:b/>
          <w:sz w:val="24"/>
          <w:szCs w:val="24"/>
        </w:rPr>
        <w:t>5</w:t>
      </w:r>
    </w:p>
    <w:p w:rsidR="000538DF" w:rsidRDefault="000538DF" w:rsidP="008642EB">
      <w:pPr>
        <w:spacing w:after="0" w:line="276" w:lineRule="auto"/>
        <w:rPr>
          <w:rFonts w:cs="Calibri"/>
          <w:b/>
          <w:color w:val="000000" w:themeColor="text1"/>
          <w:sz w:val="24"/>
          <w:szCs w:val="24"/>
        </w:rPr>
      </w:pPr>
    </w:p>
    <w:p w:rsidR="002664B8" w:rsidRPr="00DA6F2E" w:rsidRDefault="00861D9D" w:rsidP="00BA74FA">
      <w:pPr>
        <w:spacing w:after="0" w:line="276" w:lineRule="auto"/>
        <w:jc w:val="center"/>
        <w:rPr>
          <w:rFonts w:cs="Calibri"/>
          <w:b/>
          <w:color w:val="000000" w:themeColor="text1"/>
          <w:sz w:val="24"/>
          <w:szCs w:val="24"/>
        </w:rPr>
      </w:pPr>
      <w:r w:rsidRPr="00DA6F2E">
        <w:rPr>
          <w:rFonts w:cs="Calibri"/>
          <w:b/>
          <w:color w:val="000000" w:themeColor="text1"/>
          <w:sz w:val="24"/>
          <w:szCs w:val="24"/>
        </w:rPr>
        <w:t>Projektuj Kulturę: Zainspiruj Nasze Jutro!</w:t>
      </w:r>
    </w:p>
    <w:p w:rsidR="00DA6F2E" w:rsidRDefault="00DA6F2E" w:rsidP="008642EB">
      <w:pPr>
        <w:shd w:val="clear" w:color="auto" w:fill="FFFFFF"/>
        <w:spacing w:after="0" w:line="276" w:lineRule="auto"/>
        <w:rPr>
          <w:rFonts w:cs="Calibri"/>
          <w:b/>
          <w:color w:val="050505"/>
          <w:sz w:val="24"/>
          <w:szCs w:val="24"/>
          <w:shd w:val="clear" w:color="auto" w:fill="FFFFFF"/>
        </w:rPr>
      </w:pPr>
    </w:p>
    <w:p w:rsidR="00BA74FA" w:rsidRDefault="00BA74FA" w:rsidP="008642EB">
      <w:pPr>
        <w:shd w:val="clear" w:color="auto" w:fill="FFFFFF"/>
        <w:spacing w:after="0" w:line="276" w:lineRule="auto"/>
        <w:jc w:val="both"/>
        <w:rPr>
          <w:rFonts w:cs="Calibri"/>
          <w:b/>
          <w:color w:val="050505"/>
          <w:sz w:val="24"/>
          <w:szCs w:val="24"/>
          <w:shd w:val="clear" w:color="auto" w:fill="FFFFFF"/>
        </w:rPr>
      </w:pPr>
    </w:p>
    <w:p w:rsidR="00D257F7" w:rsidRPr="00D257F7" w:rsidRDefault="00D257F7" w:rsidP="008642EB">
      <w:pPr>
        <w:shd w:val="clear" w:color="auto" w:fill="FFFFFF"/>
        <w:spacing w:after="0" w:line="276" w:lineRule="auto"/>
        <w:jc w:val="both"/>
        <w:rPr>
          <w:rFonts w:cs="Calibri"/>
          <w:color w:val="050505"/>
          <w:sz w:val="24"/>
          <w:szCs w:val="24"/>
          <w:shd w:val="clear" w:color="auto" w:fill="FFFFFF"/>
        </w:rPr>
      </w:pPr>
      <w:r w:rsidRPr="00D257F7">
        <w:rPr>
          <w:rFonts w:cs="Calibri"/>
          <w:b/>
          <w:color w:val="050505"/>
          <w:sz w:val="24"/>
          <w:szCs w:val="24"/>
          <w:shd w:val="clear" w:color="auto" w:fill="FFFFFF"/>
        </w:rPr>
        <w:t>Wschód Kultury Europejski Stadion Kultury</w:t>
      </w:r>
      <w:r w:rsidRPr="00D257F7">
        <w:rPr>
          <w:rFonts w:cs="Calibri"/>
          <w:color w:val="050505"/>
          <w:sz w:val="24"/>
          <w:szCs w:val="24"/>
          <w:shd w:val="clear" w:color="auto" w:fill="FFFFFF"/>
        </w:rPr>
        <w:t xml:space="preserve">  na stałe wpisał się w kalendarz imprez miejskich</w:t>
      </w:r>
      <w:r w:rsidR="00E22BCC">
        <w:rPr>
          <w:rFonts w:cs="Calibri"/>
          <w:color w:val="050505"/>
          <w:sz w:val="24"/>
          <w:szCs w:val="24"/>
          <w:shd w:val="clear" w:color="auto" w:fill="FFFFFF"/>
        </w:rPr>
        <w:t xml:space="preserve"> w Rzeszowie</w:t>
      </w:r>
      <w:r w:rsidRPr="00D257F7">
        <w:rPr>
          <w:rFonts w:cs="Calibri"/>
          <w:color w:val="050505"/>
          <w:sz w:val="24"/>
          <w:szCs w:val="24"/>
          <w:shd w:val="clear" w:color="auto" w:fill="FFFFFF"/>
        </w:rPr>
        <w:t>. To największy na Podkarpaciu i jeden z najciekawszych interdyscyplinarnych festiwali w Polsce, który od początku swojego istnienia, czyli od 2011 roku zapewnia uczestnikom intensywną dawkę doznań artystycznych. Festiwal Wschód Kultury Europejski Stadion Kultury to przestrzeń do realizacji niekonwencjonalnych projektów.</w:t>
      </w:r>
    </w:p>
    <w:p w:rsidR="00D257F7" w:rsidRPr="00D257F7" w:rsidRDefault="00D257F7" w:rsidP="008642EB">
      <w:pPr>
        <w:shd w:val="clear" w:color="auto" w:fill="FFFFFF"/>
        <w:spacing w:after="0" w:line="276" w:lineRule="auto"/>
        <w:rPr>
          <w:rFonts w:cs="Calibri"/>
          <w:color w:val="050505"/>
          <w:sz w:val="24"/>
          <w:szCs w:val="24"/>
          <w:shd w:val="clear" w:color="auto" w:fill="FFFFFF"/>
        </w:rPr>
      </w:pPr>
    </w:p>
    <w:p w:rsidR="00D257F7" w:rsidRPr="00D257F7" w:rsidRDefault="00D257F7" w:rsidP="008642EB">
      <w:pPr>
        <w:shd w:val="clear" w:color="auto" w:fill="FFFFFF"/>
        <w:spacing w:after="0" w:line="276" w:lineRule="auto"/>
        <w:jc w:val="both"/>
        <w:rPr>
          <w:rFonts w:eastAsia="Times New Roman" w:cs="Calibri"/>
          <w:color w:val="050505"/>
          <w:sz w:val="24"/>
          <w:szCs w:val="24"/>
          <w:bdr w:val="none" w:sz="0" w:space="0" w:color="auto"/>
        </w:rPr>
      </w:pPr>
      <w:r w:rsidRPr="00D257F7">
        <w:rPr>
          <w:rFonts w:eastAsia="Times New Roman" w:cs="Calibri"/>
          <w:b/>
          <w:color w:val="050505"/>
          <w:sz w:val="24"/>
          <w:szCs w:val="24"/>
          <w:bdr w:val="none" w:sz="0" w:space="0" w:color="auto"/>
        </w:rPr>
        <w:t>OPEN CALL Projektuj Kulturę: Zainspiruj Nasze Jutro</w:t>
      </w:r>
      <w:r w:rsidRPr="00004220">
        <w:rPr>
          <w:rFonts w:eastAsia="Times New Roman" w:cs="Calibri"/>
          <w:b/>
          <w:bCs/>
          <w:color w:val="050505"/>
          <w:sz w:val="24"/>
          <w:szCs w:val="24"/>
          <w:bdr w:val="none" w:sz="0" w:space="0" w:color="auto"/>
        </w:rPr>
        <w:t>!</w:t>
      </w:r>
      <w:r w:rsidR="000538DF">
        <w:rPr>
          <w:rFonts w:eastAsia="Times New Roman" w:cs="Calibri"/>
          <w:color w:val="050505"/>
          <w:sz w:val="24"/>
          <w:szCs w:val="24"/>
          <w:bdr w:val="none" w:sz="0" w:space="0" w:color="auto"/>
        </w:rPr>
        <w:t xml:space="preserve"> to </w:t>
      </w:r>
      <w:r w:rsidRPr="00D257F7">
        <w:rPr>
          <w:rFonts w:eastAsia="Times New Roman" w:cs="Calibri"/>
          <w:color w:val="050505"/>
          <w:sz w:val="24"/>
          <w:szCs w:val="24"/>
          <w:bdr w:val="none" w:sz="0" w:space="0" w:color="auto"/>
        </w:rPr>
        <w:t xml:space="preserve">nabór wniosków na kompleksową realizację projektów artystycznych, które wejdą </w:t>
      </w:r>
      <w:r w:rsidR="004E081F">
        <w:rPr>
          <w:rFonts w:eastAsia="Times New Roman" w:cs="Calibri"/>
          <w:color w:val="050505"/>
          <w:sz w:val="24"/>
          <w:szCs w:val="24"/>
          <w:bdr w:val="none" w:sz="0" w:space="0" w:color="auto"/>
        </w:rPr>
        <w:t xml:space="preserve">do </w:t>
      </w:r>
      <w:r w:rsidRPr="00D257F7">
        <w:rPr>
          <w:rFonts w:eastAsia="Times New Roman" w:cs="Calibri"/>
          <w:color w:val="050505"/>
          <w:sz w:val="24"/>
          <w:szCs w:val="24"/>
          <w:bdr w:val="none" w:sz="0" w:space="0" w:color="auto"/>
        </w:rPr>
        <w:t>programu festiwalu Wschód Kultury Europejski Stadion Kultury 202</w:t>
      </w:r>
      <w:r w:rsidR="000538DF">
        <w:rPr>
          <w:rFonts w:eastAsia="Times New Roman" w:cs="Calibri"/>
          <w:color w:val="050505"/>
          <w:sz w:val="24"/>
          <w:szCs w:val="24"/>
          <w:bdr w:val="none" w:sz="0" w:space="0" w:color="auto"/>
        </w:rPr>
        <w:t>5</w:t>
      </w:r>
      <w:r w:rsidRPr="00D257F7">
        <w:rPr>
          <w:rFonts w:eastAsia="Times New Roman" w:cs="Calibri"/>
          <w:color w:val="050505"/>
          <w:sz w:val="24"/>
          <w:szCs w:val="24"/>
          <w:bdr w:val="none" w:sz="0" w:space="0" w:color="auto"/>
        </w:rPr>
        <w:t>.</w:t>
      </w:r>
    </w:p>
    <w:p w:rsidR="00D257F7" w:rsidRPr="00D257F7" w:rsidRDefault="00D257F7" w:rsidP="008642EB">
      <w:pPr>
        <w:shd w:val="clear" w:color="auto" w:fill="FFFFFF"/>
        <w:spacing w:after="0" w:line="276" w:lineRule="auto"/>
        <w:rPr>
          <w:rFonts w:eastAsia="Times New Roman" w:cs="Calibri"/>
          <w:color w:val="050505"/>
          <w:sz w:val="24"/>
          <w:szCs w:val="24"/>
          <w:bdr w:val="none" w:sz="0" w:space="0" w:color="auto"/>
        </w:rPr>
      </w:pPr>
    </w:p>
    <w:p w:rsidR="000538DF" w:rsidRPr="00D257F7" w:rsidRDefault="00D257F7" w:rsidP="000042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76" w:lineRule="auto"/>
        <w:jc w:val="both"/>
        <w:rPr>
          <w:rFonts w:eastAsia="Times New Roman" w:cs="Calibri"/>
          <w:color w:val="050505"/>
          <w:sz w:val="24"/>
          <w:szCs w:val="24"/>
          <w:bdr w:val="none" w:sz="0" w:space="0" w:color="auto"/>
        </w:rPr>
      </w:pPr>
      <w:r w:rsidRPr="00D257F7">
        <w:rPr>
          <w:rFonts w:eastAsia="Times New Roman" w:cs="Calibri"/>
          <w:color w:val="050505"/>
          <w:sz w:val="24"/>
          <w:szCs w:val="24"/>
          <w:bdr w:val="none" w:sz="0" w:space="0" w:color="auto"/>
        </w:rPr>
        <w:t>W tym roku stawiamy na:</w:t>
      </w:r>
    </w:p>
    <w:p w:rsidR="00D257F7" w:rsidRDefault="000538DF" w:rsidP="00004220">
      <w:pPr>
        <w:pStyle w:val="Akapitzlist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76" w:lineRule="auto"/>
        <w:jc w:val="both"/>
        <w:rPr>
          <w:rFonts w:eastAsia="Times New Roman"/>
          <w:color w:val="050505"/>
          <w:sz w:val="24"/>
          <w:szCs w:val="24"/>
          <w:bdr w:val="none" w:sz="0" w:space="0" w:color="auto"/>
        </w:rPr>
      </w:pPr>
      <w:r w:rsidRPr="000538DF">
        <w:rPr>
          <w:rFonts w:eastAsia="Times New Roman"/>
          <w:color w:val="050505"/>
          <w:sz w:val="24"/>
          <w:szCs w:val="24"/>
          <w:bdr w:val="none" w:sz="0" w:space="0" w:color="auto"/>
        </w:rPr>
        <w:t>budowani</w:t>
      </w:r>
      <w:r>
        <w:rPr>
          <w:rFonts w:eastAsia="Times New Roman"/>
          <w:color w:val="050505"/>
          <w:sz w:val="24"/>
          <w:szCs w:val="24"/>
          <w:bdr w:val="none" w:sz="0" w:space="0" w:color="auto"/>
        </w:rPr>
        <w:t>e</w:t>
      </w:r>
      <w:r w:rsidRPr="000538DF">
        <w:rPr>
          <w:rFonts w:eastAsia="Times New Roman"/>
          <w:color w:val="050505"/>
          <w:sz w:val="24"/>
          <w:szCs w:val="24"/>
          <w:bdr w:val="none" w:sz="0" w:space="0" w:color="auto"/>
        </w:rPr>
        <w:t xml:space="preserve"> partnerstw</w:t>
      </w:r>
      <w:r>
        <w:rPr>
          <w:rFonts w:eastAsia="Times New Roman"/>
          <w:color w:val="050505"/>
          <w:sz w:val="24"/>
          <w:szCs w:val="24"/>
          <w:bdr w:val="none" w:sz="0" w:space="0" w:color="auto"/>
        </w:rPr>
        <w:t xml:space="preserve"> (</w:t>
      </w:r>
      <w:r w:rsidRPr="000538DF">
        <w:rPr>
          <w:rFonts w:eastAsia="Times New Roman"/>
          <w:color w:val="050505"/>
          <w:sz w:val="24"/>
          <w:szCs w:val="24"/>
          <w:bdr w:val="none" w:sz="0" w:space="0" w:color="auto"/>
        </w:rPr>
        <w:t>lokalnych i międzynarodowych</w:t>
      </w:r>
      <w:r>
        <w:rPr>
          <w:rFonts w:eastAsia="Times New Roman"/>
          <w:color w:val="050505"/>
          <w:sz w:val="24"/>
          <w:szCs w:val="24"/>
          <w:bdr w:val="none" w:sz="0" w:space="0" w:color="auto"/>
        </w:rPr>
        <w:t>)</w:t>
      </w:r>
      <w:r w:rsidRPr="000538DF">
        <w:rPr>
          <w:rFonts w:eastAsia="Times New Roman"/>
          <w:color w:val="050505"/>
          <w:sz w:val="24"/>
          <w:szCs w:val="24"/>
          <w:bdr w:val="none" w:sz="0" w:space="0" w:color="auto"/>
        </w:rPr>
        <w:t>, opartych na współpracy, zaufaniu i wzajemnym wsparciu</w:t>
      </w:r>
      <w:r>
        <w:rPr>
          <w:rFonts w:eastAsia="Times New Roman"/>
          <w:color w:val="050505"/>
          <w:sz w:val="24"/>
          <w:szCs w:val="24"/>
          <w:bdr w:val="none" w:sz="0" w:space="0" w:color="auto"/>
        </w:rPr>
        <w:t>,</w:t>
      </w:r>
    </w:p>
    <w:p w:rsidR="000538DF" w:rsidRPr="000538DF" w:rsidRDefault="000538DF" w:rsidP="00004220">
      <w:pPr>
        <w:pStyle w:val="Akapitzlist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76" w:lineRule="auto"/>
        <w:jc w:val="both"/>
        <w:rPr>
          <w:rFonts w:eastAsia="Times New Roman"/>
          <w:color w:val="050505"/>
          <w:sz w:val="24"/>
          <w:szCs w:val="24"/>
          <w:bdr w:val="none" w:sz="0" w:space="0" w:color="auto"/>
        </w:rPr>
      </w:pPr>
      <w:r w:rsidRPr="000538DF">
        <w:rPr>
          <w:rFonts w:eastAsia="Times New Roman"/>
          <w:color w:val="050505"/>
          <w:sz w:val="24"/>
          <w:szCs w:val="24"/>
          <w:bdr w:val="none" w:sz="0" w:space="0" w:color="auto"/>
        </w:rPr>
        <w:t>otwartoś</w:t>
      </w:r>
      <w:r>
        <w:rPr>
          <w:rFonts w:eastAsia="Times New Roman"/>
          <w:color w:val="050505"/>
          <w:sz w:val="24"/>
          <w:szCs w:val="24"/>
          <w:bdr w:val="none" w:sz="0" w:space="0" w:color="auto"/>
        </w:rPr>
        <w:t>ć</w:t>
      </w:r>
      <w:r w:rsidRPr="000538DF">
        <w:rPr>
          <w:rFonts w:eastAsia="Times New Roman"/>
          <w:color w:val="050505"/>
          <w:sz w:val="24"/>
          <w:szCs w:val="24"/>
          <w:bdr w:val="none" w:sz="0" w:space="0" w:color="auto"/>
        </w:rPr>
        <w:t>, wchodz</w:t>
      </w:r>
      <w:r>
        <w:rPr>
          <w:rFonts w:eastAsia="Times New Roman"/>
          <w:color w:val="050505"/>
          <w:sz w:val="24"/>
          <w:szCs w:val="24"/>
          <w:bdr w:val="none" w:sz="0" w:space="0" w:color="auto"/>
        </w:rPr>
        <w:t>enie</w:t>
      </w:r>
      <w:r w:rsidRPr="000538DF">
        <w:rPr>
          <w:rFonts w:eastAsia="Times New Roman"/>
          <w:color w:val="050505"/>
          <w:sz w:val="24"/>
          <w:szCs w:val="24"/>
          <w:bdr w:val="none" w:sz="0" w:space="0" w:color="auto"/>
        </w:rPr>
        <w:t xml:space="preserve"> w kooperacje, wymi</w:t>
      </w:r>
      <w:r>
        <w:rPr>
          <w:rFonts w:eastAsia="Times New Roman"/>
          <w:color w:val="050505"/>
          <w:sz w:val="24"/>
          <w:szCs w:val="24"/>
          <w:bdr w:val="none" w:sz="0" w:space="0" w:color="auto"/>
        </w:rPr>
        <w:t xml:space="preserve">anę </w:t>
      </w:r>
      <w:r w:rsidRPr="000538DF">
        <w:rPr>
          <w:rFonts w:eastAsia="Times New Roman"/>
          <w:color w:val="050505"/>
          <w:sz w:val="24"/>
          <w:szCs w:val="24"/>
          <w:bdr w:val="none" w:sz="0" w:space="0" w:color="auto"/>
        </w:rPr>
        <w:t>doświadcze</w:t>
      </w:r>
      <w:r>
        <w:rPr>
          <w:rFonts w:eastAsia="Times New Roman"/>
          <w:color w:val="050505"/>
          <w:sz w:val="24"/>
          <w:szCs w:val="24"/>
          <w:bdr w:val="none" w:sz="0" w:space="0" w:color="auto"/>
        </w:rPr>
        <w:t>ń</w:t>
      </w:r>
      <w:r w:rsidR="004E081F">
        <w:rPr>
          <w:rFonts w:eastAsia="Times New Roman"/>
          <w:color w:val="050505"/>
          <w:sz w:val="24"/>
          <w:szCs w:val="24"/>
          <w:bdr w:val="none" w:sz="0" w:space="0" w:color="auto"/>
        </w:rPr>
        <w:t xml:space="preserve"> i</w:t>
      </w:r>
      <w:r w:rsidRPr="000538DF">
        <w:rPr>
          <w:rFonts w:eastAsia="Times New Roman"/>
          <w:color w:val="050505"/>
          <w:sz w:val="24"/>
          <w:szCs w:val="24"/>
          <w:bdr w:val="none" w:sz="0" w:space="0" w:color="auto"/>
        </w:rPr>
        <w:t xml:space="preserve"> trend</w:t>
      </w:r>
      <w:r>
        <w:rPr>
          <w:rFonts w:eastAsia="Times New Roman"/>
          <w:color w:val="050505"/>
          <w:sz w:val="24"/>
          <w:szCs w:val="24"/>
          <w:bdr w:val="none" w:sz="0" w:space="0" w:color="auto"/>
        </w:rPr>
        <w:t>ów,</w:t>
      </w:r>
    </w:p>
    <w:p w:rsidR="00D257F7" w:rsidRPr="00100838" w:rsidRDefault="00D257F7" w:rsidP="00004220">
      <w:pPr>
        <w:pStyle w:val="Akapitzlist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76" w:lineRule="auto"/>
        <w:jc w:val="both"/>
        <w:rPr>
          <w:rFonts w:eastAsia="Times New Roman"/>
          <w:color w:val="050505"/>
          <w:sz w:val="24"/>
          <w:szCs w:val="24"/>
          <w:bdr w:val="none" w:sz="0" w:space="0" w:color="auto"/>
        </w:rPr>
      </w:pPr>
      <w:r w:rsidRPr="00100838">
        <w:rPr>
          <w:rFonts w:eastAsia="Times New Roman"/>
          <w:color w:val="050505"/>
          <w:sz w:val="24"/>
          <w:szCs w:val="24"/>
          <w:bdr w:val="none" w:sz="0" w:space="0" w:color="auto"/>
        </w:rPr>
        <w:t>nowoczesne koncepcje</w:t>
      </w:r>
      <w:r w:rsidR="000538DF">
        <w:rPr>
          <w:rFonts w:eastAsia="Times New Roman"/>
          <w:color w:val="050505"/>
          <w:sz w:val="24"/>
          <w:szCs w:val="24"/>
          <w:bdr w:val="none" w:sz="0" w:space="0" w:color="auto"/>
        </w:rPr>
        <w:t>,</w:t>
      </w:r>
    </w:p>
    <w:p w:rsidR="00D257F7" w:rsidRPr="00100838" w:rsidRDefault="00D257F7" w:rsidP="00004220">
      <w:pPr>
        <w:pStyle w:val="Akapitzlist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76" w:lineRule="auto"/>
        <w:jc w:val="both"/>
        <w:rPr>
          <w:rFonts w:eastAsia="Times New Roman"/>
          <w:color w:val="050505"/>
          <w:sz w:val="24"/>
          <w:szCs w:val="24"/>
          <w:bdr w:val="none" w:sz="0" w:space="0" w:color="auto"/>
        </w:rPr>
      </w:pPr>
      <w:r w:rsidRPr="00100838">
        <w:rPr>
          <w:rFonts w:eastAsia="Times New Roman"/>
          <w:color w:val="050505"/>
          <w:sz w:val="24"/>
          <w:szCs w:val="24"/>
          <w:bdr w:val="none" w:sz="0" w:space="0" w:color="auto"/>
        </w:rPr>
        <w:t>artystyczne odkrycia.</w:t>
      </w:r>
    </w:p>
    <w:p w:rsidR="00D257F7" w:rsidRPr="00D257F7" w:rsidRDefault="00D257F7" w:rsidP="00004220">
      <w:pPr>
        <w:spacing w:after="0" w:line="276" w:lineRule="auto"/>
        <w:rPr>
          <w:rFonts w:cs="Calibri"/>
          <w:color w:val="050505"/>
          <w:sz w:val="24"/>
          <w:szCs w:val="24"/>
          <w:shd w:val="clear" w:color="auto" w:fill="FFFFFF"/>
        </w:rPr>
      </w:pPr>
    </w:p>
    <w:p w:rsidR="004A02C5" w:rsidRDefault="00E27940" w:rsidP="00004220">
      <w:pPr>
        <w:shd w:val="clear" w:color="auto" w:fill="FFFFFF" w:themeFill="background1"/>
        <w:spacing w:after="0" w:line="276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Wschód Kultury Europejski Stadion Kultury to festiwal, który stwarza przestrzeń do realizacji niekonwencjonalnych projektów, eksperymentowania i łączenia różnych dziedzin sztuki. </w:t>
      </w:r>
    </w:p>
    <w:p w:rsidR="008642EB" w:rsidRPr="004A02C5" w:rsidRDefault="008642EB" w:rsidP="00004220">
      <w:pPr>
        <w:shd w:val="clear" w:color="auto" w:fill="FFFFFF" w:themeFill="background1"/>
        <w:spacing w:after="0" w:line="276" w:lineRule="auto"/>
        <w:rPr>
          <w:rFonts w:cs="Calibri"/>
          <w:sz w:val="24"/>
          <w:szCs w:val="24"/>
        </w:rPr>
      </w:pPr>
    </w:p>
    <w:p w:rsidR="004A02C5" w:rsidRDefault="00861D9D" w:rsidP="00004220">
      <w:pPr>
        <w:numPr>
          <w:ilvl w:val="0"/>
          <w:numId w:val="2"/>
        </w:numPr>
        <w:spacing w:after="0" w:line="276" w:lineRule="auto"/>
        <w:rPr>
          <w:rFonts w:cs="Calibri"/>
          <w:sz w:val="24"/>
          <w:szCs w:val="24"/>
        </w:rPr>
      </w:pPr>
      <w:r w:rsidRPr="00D257F7">
        <w:rPr>
          <w:rFonts w:cs="Calibri"/>
          <w:sz w:val="24"/>
          <w:szCs w:val="24"/>
        </w:rPr>
        <w:t>Motyw przewodni</w:t>
      </w:r>
      <w:r w:rsidR="000538DF">
        <w:rPr>
          <w:rFonts w:cs="Calibri"/>
          <w:sz w:val="24"/>
          <w:szCs w:val="24"/>
        </w:rPr>
        <w:t xml:space="preserve">: </w:t>
      </w:r>
      <w:r w:rsidR="000538DF">
        <w:rPr>
          <w:rFonts w:cs="Calibri"/>
          <w:b/>
          <w:bCs/>
          <w:sz w:val="24"/>
          <w:szCs w:val="24"/>
        </w:rPr>
        <w:t>KIND TO PACT</w:t>
      </w:r>
    </w:p>
    <w:p w:rsidR="000538DF" w:rsidRDefault="004A02C5" w:rsidP="008642EB">
      <w:pPr>
        <w:spacing w:after="0" w:line="276" w:lineRule="auto"/>
        <w:ind w:left="18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Tegoroczna edycja festiwalu WK ESK </w:t>
      </w:r>
      <w:r w:rsidRPr="004A02C5">
        <w:rPr>
          <w:rFonts w:cs="Calibri"/>
          <w:sz w:val="24"/>
          <w:szCs w:val="24"/>
        </w:rPr>
        <w:t>będzie miał</w:t>
      </w:r>
      <w:r>
        <w:rPr>
          <w:rFonts w:cs="Calibri"/>
          <w:sz w:val="24"/>
          <w:szCs w:val="24"/>
        </w:rPr>
        <w:t>a</w:t>
      </w:r>
      <w:r w:rsidRPr="004A02C5">
        <w:rPr>
          <w:rFonts w:cs="Calibri"/>
          <w:sz w:val="24"/>
          <w:szCs w:val="24"/>
        </w:rPr>
        <w:t xml:space="preserve"> swoje hasło przewodnie</w:t>
      </w:r>
      <w:r w:rsidR="004E081F">
        <w:rPr>
          <w:rFonts w:cs="Calibri"/>
          <w:sz w:val="24"/>
          <w:szCs w:val="24"/>
        </w:rPr>
        <w:t>: KIND TO PACT</w:t>
      </w:r>
      <w:r w:rsidRPr="004A02C5">
        <w:rPr>
          <w:rFonts w:cs="Calibri"/>
          <w:sz w:val="24"/>
          <w:szCs w:val="24"/>
        </w:rPr>
        <w:t>.</w:t>
      </w:r>
      <w:r w:rsidR="00861D9D" w:rsidRPr="00D257F7">
        <w:rPr>
          <w:rFonts w:cs="Calibri"/>
          <w:sz w:val="24"/>
          <w:szCs w:val="24"/>
        </w:rPr>
        <w:t xml:space="preserve"> </w:t>
      </w:r>
      <w:r w:rsidRPr="004A02C5">
        <w:rPr>
          <w:rFonts w:cs="Calibri"/>
          <w:sz w:val="24"/>
          <w:szCs w:val="24"/>
        </w:rPr>
        <w:t>Skupimy się na</w:t>
      </w:r>
      <w:r w:rsidR="000538DF">
        <w:rPr>
          <w:rFonts w:cs="Calibri"/>
          <w:sz w:val="24"/>
          <w:szCs w:val="24"/>
        </w:rPr>
        <w:t xml:space="preserve"> promowaniu</w:t>
      </w:r>
      <w:r w:rsidRPr="004A02C5">
        <w:rPr>
          <w:rFonts w:cs="Calibri"/>
          <w:sz w:val="24"/>
          <w:szCs w:val="24"/>
        </w:rPr>
        <w:t xml:space="preserve"> </w:t>
      </w:r>
      <w:r w:rsidR="000538DF" w:rsidRPr="000538DF">
        <w:rPr>
          <w:rFonts w:cs="Calibri"/>
          <w:sz w:val="24"/>
          <w:szCs w:val="24"/>
        </w:rPr>
        <w:t>budowani</w:t>
      </w:r>
      <w:r w:rsidR="000538DF">
        <w:rPr>
          <w:rFonts w:cs="Calibri"/>
          <w:sz w:val="24"/>
          <w:szCs w:val="24"/>
        </w:rPr>
        <w:t>a</w:t>
      </w:r>
      <w:r w:rsidR="000538DF" w:rsidRPr="000538DF">
        <w:rPr>
          <w:rFonts w:cs="Calibri"/>
          <w:sz w:val="24"/>
          <w:szCs w:val="24"/>
        </w:rPr>
        <w:t xml:space="preserve"> partnerstw, zarówno lokalnych, jak i</w:t>
      </w:r>
      <w:r w:rsidR="004E081F">
        <w:rPr>
          <w:rFonts w:cs="Calibri"/>
          <w:sz w:val="24"/>
          <w:szCs w:val="24"/>
        </w:rPr>
        <w:t> </w:t>
      </w:r>
      <w:r w:rsidR="000538DF" w:rsidRPr="000538DF">
        <w:rPr>
          <w:rFonts w:cs="Calibri"/>
          <w:sz w:val="24"/>
          <w:szCs w:val="24"/>
        </w:rPr>
        <w:t>międzynarodowych, opartych na współpracy, zaufaniu i wzajemnym wsparciu</w:t>
      </w:r>
      <w:r w:rsidR="000538DF">
        <w:rPr>
          <w:rFonts w:cs="Calibri"/>
          <w:sz w:val="24"/>
          <w:szCs w:val="24"/>
        </w:rPr>
        <w:t xml:space="preserve">. </w:t>
      </w:r>
      <w:r w:rsidR="000538DF" w:rsidRPr="000538DF">
        <w:rPr>
          <w:rFonts w:cs="Calibri"/>
          <w:sz w:val="24"/>
          <w:szCs w:val="24"/>
        </w:rPr>
        <w:t xml:space="preserve">W 2025 roku stawiamy na </w:t>
      </w:r>
      <w:r w:rsidR="0011245A">
        <w:rPr>
          <w:rFonts w:cs="Calibri"/>
          <w:sz w:val="24"/>
          <w:szCs w:val="24"/>
        </w:rPr>
        <w:t>projekty artystyczne</w:t>
      </w:r>
      <w:r w:rsidR="000538DF" w:rsidRPr="000538DF">
        <w:rPr>
          <w:rFonts w:cs="Calibri"/>
          <w:sz w:val="24"/>
          <w:szCs w:val="24"/>
        </w:rPr>
        <w:t xml:space="preserve"> wzmacniając</w:t>
      </w:r>
      <w:r w:rsidR="0011245A">
        <w:rPr>
          <w:rFonts w:cs="Calibri"/>
          <w:sz w:val="24"/>
          <w:szCs w:val="24"/>
        </w:rPr>
        <w:t>e</w:t>
      </w:r>
      <w:r w:rsidR="000538DF" w:rsidRPr="000538DF">
        <w:rPr>
          <w:rFonts w:cs="Calibri"/>
          <w:sz w:val="24"/>
          <w:szCs w:val="24"/>
        </w:rPr>
        <w:t xml:space="preserve"> więzi, partnerstw</w:t>
      </w:r>
      <w:r w:rsidR="0011245A">
        <w:rPr>
          <w:rFonts w:cs="Calibri"/>
          <w:sz w:val="24"/>
          <w:szCs w:val="24"/>
        </w:rPr>
        <w:t>o</w:t>
      </w:r>
      <w:r w:rsidR="000538DF" w:rsidRPr="000538DF">
        <w:rPr>
          <w:rFonts w:cs="Calibri"/>
          <w:sz w:val="24"/>
          <w:szCs w:val="24"/>
        </w:rPr>
        <w:t xml:space="preserve"> i współpracę</w:t>
      </w:r>
      <w:r w:rsidR="0011245A">
        <w:rPr>
          <w:rFonts w:cs="Calibri"/>
          <w:sz w:val="24"/>
          <w:szCs w:val="24"/>
        </w:rPr>
        <w:t xml:space="preserve">. </w:t>
      </w:r>
      <w:r w:rsidR="0011245A" w:rsidRPr="0011245A">
        <w:rPr>
          <w:rFonts w:cs="Calibri"/>
          <w:sz w:val="24"/>
          <w:szCs w:val="24"/>
        </w:rPr>
        <w:t xml:space="preserve">Wspierać będziemy </w:t>
      </w:r>
      <w:r w:rsidR="0011245A">
        <w:rPr>
          <w:rFonts w:cs="Calibri"/>
          <w:sz w:val="24"/>
          <w:szCs w:val="24"/>
        </w:rPr>
        <w:t>działania</w:t>
      </w:r>
      <w:r w:rsidR="0011245A" w:rsidRPr="0011245A">
        <w:rPr>
          <w:rFonts w:cs="Calibri"/>
          <w:sz w:val="24"/>
          <w:szCs w:val="24"/>
        </w:rPr>
        <w:t xml:space="preserve"> </w:t>
      </w:r>
      <w:r w:rsidR="0011245A">
        <w:rPr>
          <w:rFonts w:cs="Calibri"/>
          <w:sz w:val="24"/>
          <w:szCs w:val="24"/>
        </w:rPr>
        <w:t xml:space="preserve">i twórców </w:t>
      </w:r>
      <w:r w:rsidR="0011245A" w:rsidRPr="0011245A">
        <w:rPr>
          <w:rFonts w:cs="Calibri"/>
          <w:sz w:val="24"/>
          <w:szCs w:val="24"/>
        </w:rPr>
        <w:t>charakteryzując</w:t>
      </w:r>
      <w:r w:rsidR="0011245A">
        <w:rPr>
          <w:rFonts w:cs="Calibri"/>
          <w:sz w:val="24"/>
          <w:szCs w:val="24"/>
        </w:rPr>
        <w:t>ych</w:t>
      </w:r>
      <w:r w:rsidR="0011245A" w:rsidRPr="0011245A">
        <w:rPr>
          <w:rFonts w:cs="Calibri"/>
          <w:sz w:val="24"/>
          <w:szCs w:val="24"/>
        </w:rPr>
        <w:t xml:space="preserve"> się otwartością, wchodzących w</w:t>
      </w:r>
      <w:r w:rsidR="004E081F">
        <w:rPr>
          <w:rFonts w:cs="Calibri"/>
          <w:sz w:val="24"/>
          <w:szCs w:val="24"/>
        </w:rPr>
        <w:t> </w:t>
      </w:r>
      <w:r w:rsidR="0011245A" w:rsidRPr="0011245A">
        <w:rPr>
          <w:rFonts w:cs="Calibri"/>
          <w:sz w:val="24"/>
          <w:szCs w:val="24"/>
        </w:rPr>
        <w:t>kooperacje, wymieniających się doświadczeniami i trendami.</w:t>
      </w:r>
    </w:p>
    <w:p w:rsidR="004A02C5" w:rsidRDefault="0011245A" w:rsidP="008642EB">
      <w:pPr>
        <w:spacing w:after="0" w:line="276" w:lineRule="auto"/>
        <w:ind w:left="18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Niezmiennie – tak jak w poprzednich latach – </w:t>
      </w:r>
      <w:r w:rsidR="004A02C5">
        <w:rPr>
          <w:rFonts w:cs="Calibri"/>
          <w:sz w:val="24"/>
          <w:szCs w:val="24"/>
        </w:rPr>
        <w:t>zachęcamy do eksperymentowania</w:t>
      </w:r>
      <w:r>
        <w:rPr>
          <w:rFonts w:cs="Calibri"/>
          <w:sz w:val="24"/>
          <w:szCs w:val="24"/>
        </w:rPr>
        <w:t xml:space="preserve"> w ramach projektów tworzonych z myślą o WK ESK 2025</w:t>
      </w:r>
      <w:r w:rsidR="004A02C5">
        <w:rPr>
          <w:rFonts w:cs="Calibri"/>
          <w:sz w:val="24"/>
          <w:szCs w:val="24"/>
        </w:rPr>
        <w:t>, tworzenia</w:t>
      </w:r>
      <w:r w:rsidR="004A02C5" w:rsidRPr="004A02C5">
        <w:rPr>
          <w:rFonts w:cs="Calibri"/>
          <w:sz w:val="24"/>
          <w:szCs w:val="24"/>
        </w:rPr>
        <w:t xml:space="preserve"> </w:t>
      </w:r>
      <w:r w:rsidR="004A02C5">
        <w:rPr>
          <w:rFonts w:cs="Calibri"/>
          <w:sz w:val="24"/>
          <w:szCs w:val="24"/>
        </w:rPr>
        <w:t>odważnych działań kulturalnych</w:t>
      </w:r>
      <w:r w:rsidR="00643BCD">
        <w:rPr>
          <w:rFonts w:cs="Calibri"/>
          <w:sz w:val="24"/>
          <w:szCs w:val="24"/>
        </w:rPr>
        <w:t>, łączenia dziedzin sztuk,</w:t>
      </w:r>
      <w:r w:rsidR="004A02C5">
        <w:rPr>
          <w:rFonts w:cs="Calibri"/>
          <w:sz w:val="24"/>
          <w:szCs w:val="24"/>
        </w:rPr>
        <w:t xml:space="preserve"> odkrywania</w:t>
      </w:r>
      <w:r w:rsidR="004A02C5" w:rsidRPr="004A02C5">
        <w:rPr>
          <w:rFonts w:cs="Calibri"/>
          <w:sz w:val="24"/>
          <w:szCs w:val="24"/>
        </w:rPr>
        <w:t xml:space="preserve"> programów mobilności i rezydencji.</w:t>
      </w:r>
    </w:p>
    <w:p w:rsidR="00421D68" w:rsidRPr="00421D68" w:rsidRDefault="00861D9D" w:rsidP="008642EB">
      <w:pPr>
        <w:numPr>
          <w:ilvl w:val="0"/>
          <w:numId w:val="2"/>
        </w:numPr>
        <w:spacing w:after="0" w:line="276" w:lineRule="auto"/>
        <w:jc w:val="both"/>
        <w:rPr>
          <w:rFonts w:cs="Calibri"/>
          <w:sz w:val="24"/>
          <w:szCs w:val="24"/>
        </w:rPr>
      </w:pPr>
      <w:r w:rsidRPr="00421D68">
        <w:rPr>
          <w:rFonts w:cs="Calibri"/>
          <w:b/>
          <w:bCs/>
          <w:sz w:val="24"/>
          <w:szCs w:val="24"/>
        </w:rPr>
        <w:lastRenderedPageBreak/>
        <w:t>Współpraca międzynarodowa</w:t>
      </w:r>
    </w:p>
    <w:p w:rsidR="00421D68" w:rsidRPr="00421D68" w:rsidRDefault="00421D68" w:rsidP="008642EB">
      <w:pPr>
        <w:pStyle w:val="Akapitzlis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76" w:lineRule="auto"/>
        <w:ind w:left="189"/>
        <w:jc w:val="both"/>
        <w:rPr>
          <w:color w:val="auto"/>
          <w:sz w:val="24"/>
          <w:szCs w:val="24"/>
        </w:rPr>
      </w:pPr>
      <w:r w:rsidRPr="00421D68">
        <w:rPr>
          <w:color w:val="auto"/>
          <w:sz w:val="24"/>
          <w:szCs w:val="24"/>
        </w:rPr>
        <w:t>Otoczenie bezpośrednie niejedno ma imię: lokalne, regionalne, międzynarodowe</w:t>
      </w:r>
      <w:r w:rsidR="00B31308">
        <w:rPr>
          <w:color w:val="auto"/>
          <w:sz w:val="24"/>
          <w:szCs w:val="24"/>
        </w:rPr>
        <w:t>.</w:t>
      </w:r>
    </w:p>
    <w:p w:rsidR="002664B8" w:rsidRDefault="00421D68" w:rsidP="008642EB">
      <w:pPr>
        <w:pStyle w:val="Akapitzlis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76" w:lineRule="auto"/>
        <w:ind w:left="189"/>
        <w:jc w:val="both"/>
        <w:rPr>
          <w:sz w:val="24"/>
          <w:szCs w:val="24"/>
        </w:rPr>
      </w:pPr>
      <w:r w:rsidRPr="00421D68">
        <w:rPr>
          <w:color w:val="auto"/>
          <w:sz w:val="24"/>
          <w:szCs w:val="24"/>
        </w:rPr>
        <w:t>Do realizacji proj</w:t>
      </w:r>
      <w:r>
        <w:rPr>
          <w:color w:val="auto"/>
          <w:sz w:val="24"/>
          <w:szCs w:val="24"/>
        </w:rPr>
        <w:t>ektów w ramach WK ESK 202</w:t>
      </w:r>
      <w:r w:rsidR="009671C1">
        <w:rPr>
          <w:color w:val="auto"/>
          <w:sz w:val="24"/>
          <w:szCs w:val="24"/>
        </w:rPr>
        <w:t>5</w:t>
      </w:r>
      <w:r>
        <w:rPr>
          <w:color w:val="auto"/>
          <w:sz w:val="24"/>
          <w:szCs w:val="24"/>
        </w:rPr>
        <w:t xml:space="preserve"> zapraszamy podmioty prowadzące</w:t>
      </w:r>
      <w:r w:rsidRPr="00421D68">
        <w:rPr>
          <w:color w:val="auto"/>
          <w:sz w:val="24"/>
          <w:szCs w:val="24"/>
        </w:rPr>
        <w:t xml:space="preserve"> i</w:t>
      </w:r>
      <w:r w:rsidR="00814843">
        <w:rPr>
          <w:color w:val="auto"/>
          <w:sz w:val="24"/>
          <w:szCs w:val="24"/>
        </w:rPr>
        <w:t> </w:t>
      </w:r>
      <w:r w:rsidRPr="00421D68">
        <w:rPr>
          <w:color w:val="auto"/>
          <w:sz w:val="24"/>
          <w:szCs w:val="24"/>
        </w:rPr>
        <w:t>rozwijające</w:t>
      </w:r>
      <w:r>
        <w:rPr>
          <w:color w:val="auto"/>
          <w:sz w:val="24"/>
          <w:szCs w:val="24"/>
        </w:rPr>
        <w:t xml:space="preserve"> </w:t>
      </w:r>
      <w:r w:rsidRPr="00421D68">
        <w:rPr>
          <w:color w:val="auto"/>
          <w:sz w:val="24"/>
          <w:szCs w:val="24"/>
        </w:rPr>
        <w:t>swoją działalność w otoczeniu Rzeszowa: lokalnym, regionalnym i</w:t>
      </w:r>
      <w:r w:rsidR="00814843">
        <w:rPr>
          <w:color w:val="auto"/>
          <w:sz w:val="24"/>
          <w:szCs w:val="24"/>
        </w:rPr>
        <w:t> </w:t>
      </w:r>
      <w:r w:rsidRPr="00421D68">
        <w:rPr>
          <w:color w:val="auto"/>
          <w:sz w:val="24"/>
          <w:szCs w:val="24"/>
        </w:rPr>
        <w:t>międzynarodowym</w:t>
      </w:r>
      <w:r>
        <w:rPr>
          <w:color w:val="auto"/>
          <w:sz w:val="24"/>
          <w:szCs w:val="24"/>
        </w:rPr>
        <w:t xml:space="preserve">. </w:t>
      </w:r>
      <w:r w:rsidR="00F509E1">
        <w:rPr>
          <w:bCs/>
          <w:sz w:val="24"/>
          <w:szCs w:val="24"/>
        </w:rPr>
        <w:t>Szczególnie punktowane będzie wskazanie</w:t>
      </w:r>
      <w:r w:rsidR="00861D9D" w:rsidRPr="00421D68">
        <w:rPr>
          <w:sz w:val="24"/>
          <w:szCs w:val="24"/>
        </w:rPr>
        <w:t xml:space="preserve"> partner</w:t>
      </w:r>
      <w:r w:rsidR="00F509E1">
        <w:rPr>
          <w:sz w:val="24"/>
          <w:szCs w:val="24"/>
        </w:rPr>
        <w:t>a</w:t>
      </w:r>
      <w:r w:rsidR="00861D9D" w:rsidRPr="00421D68">
        <w:rPr>
          <w:sz w:val="24"/>
          <w:szCs w:val="24"/>
        </w:rPr>
        <w:t xml:space="preserve"> z krajów</w:t>
      </w:r>
      <w:r w:rsidR="00DA6F2E" w:rsidRPr="00421D68">
        <w:rPr>
          <w:sz w:val="24"/>
          <w:szCs w:val="24"/>
        </w:rPr>
        <w:t xml:space="preserve">  </w:t>
      </w:r>
      <w:r w:rsidR="00A50110" w:rsidRPr="00421D68">
        <w:rPr>
          <w:sz w:val="24"/>
          <w:szCs w:val="24"/>
        </w:rPr>
        <w:t xml:space="preserve">Partnerstwa Wschodniego: </w:t>
      </w:r>
      <w:r w:rsidR="00A50110" w:rsidRPr="00421D68">
        <w:rPr>
          <w:sz w:val="24"/>
          <w:szCs w:val="24"/>
          <w:shd w:val="clear" w:color="auto" w:fill="FFFFFF"/>
        </w:rPr>
        <w:t>Armenii, Azerbejdżanu, Białorusi, Gruzji, Mołdawii i Ukrainy</w:t>
      </w:r>
      <w:r w:rsidR="00861D9D" w:rsidRPr="00421D68">
        <w:rPr>
          <w:sz w:val="24"/>
          <w:szCs w:val="24"/>
        </w:rPr>
        <w:t>. Dodatkowo premiowa</w:t>
      </w:r>
      <w:r w:rsidR="004E081F">
        <w:rPr>
          <w:sz w:val="24"/>
          <w:szCs w:val="24"/>
        </w:rPr>
        <w:t>ć będziemy</w:t>
      </w:r>
      <w:r w:rsidR="00861D9D" w:rsidRPr="00421D68">
        <w:rPr>
          <w:sz w:val="24"/>
          <w:szCs w:val="24"/>
        </w:rPr>
        <w:t xml:space="preserve"> partnerstwo z zachodniej Europy. </w:t>
      </w:r>
    </w:p>
    <w:p w:rsidR="00100838" w:rsidRPr="00421D68" w:rsidRDefault="00100838" w:rsidP="008642EB">
      <w:pPr>
        <w:pStyle w:val="Akapitzlis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76" w:lineRule="auto"/>
        <w:ind w:left="189"/>
        <w:jc w:val="both"/>
        <w:rPr>
          <w:color w:val="auto"/>
          <w:sz w:val="24"/>
          <w:szCs w:val="24"/>
        </w:rPr>
      </w:pPr>
    </w:p>
    <w:p w:rsidR="009671C1" w:rsidRDefault="009671C1" w:rsidP="008642EB">
      <w:pPr>
        <w:numPr>
          <w:ilvl w:val="0"/>
          <w:numId w:val="2"/>
        </w:numPr>
        <w:spacing w:after="0" w:line="276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Termin festiwalu: </w:t>
      </w:r>
      <w:r w:rsidRPr="009671C1">
        <w:rPr>
          <w:rFonts w:cs="Calibri"/>
          <w:b/>
          <w:bCs/>
          <w:sz w:val="24"/>
          <w:szCs w:val="24"/>
        </w:rPr>
        <w:t>27–29.06.2025</w:t>
      </w:r>
    </w:p>
    <w:p w:rsidR="002664B8" w:rsidRPr="00D257F7" w:rsidRDefault="00861D9D" w:rsidP="008642EB">
      <w:pPr>
        <w:numPr>
          <w:ilvl w:val="0"/>
          <w:numId w:val="2"/>
        </w:numPr>
        <w:spacing w:after="0" w:line="276" w:lineRule="auto"/>
        <w:rPr>
          <w:rFonts w:cs="Calibri"/>
          <w:sz w:val="24"/>
          <w:szCs w:val="24"/>
        </w:rPr>
      </w:pPr>
      <w:r w:rsidRPr="00D257F7">
        <w:rPr>
          <w:rFonts w:cs="Calibri"/>
          <w:sz w:val="24"/>
          <w:szCs w:val="24"/>
        </w:rPr>
        <w:t>Termin składania oferty</w:t>
      </w:r>
      <w:r w:rsidR="00D257F7" w:rsidRPr="00D257F7">
        <w:rPr>
          <w:rFonts w:cs="Calibri"/>
          <w:sz w:val="24"/>
          <w:szCs w:val="24"/>
        </w:rPr>
        <w:t>:</w:t>
      </w:r>
      <w:r w:rsidR="00D257F7" w:rsidRPr="00D257F7">
        <w:rPr>
          <w:rFonts w:cs="Calibri"/>
          <w:b/>
          <w:sz w:val="24"/>
          <w:szCs w:val="24"/>
        </w:rPr>
        <w:t xml:space="preserve"> </w:t>
      </w:r>
      <w:r w:rsidR="00A1642C">
        <w:rPr>
          <w:rFonts w:cs="Calibri"/>
          <w:b/>
          <w:sz w:val="24"/>
          <w:szCs w:val="24"/>
        </w:rPr>
        <w:t>12</w:t>
      </w:r>
      <w:r w:rsidR="00D257F7" w:rsidRPr="00D257F7">
        <w:rPr>
          <w:rFonts w:cs="Calibri"/>
          <w:b/>
          <w:sz w:val="24"/>
          <w:szCs w:val="24"/>
        </w:rPr>
        <w:t>.0</w:t>
      </w:r>
      <w:r w:rsidR="00131B44">
        <w:rPr>
          <w:rFonts w:cs="Calibri"/>
          <w:b/>
          <w:sz w:val="24"/>
          <w:szCs w:val="24"/>
        </w:rPr>
        <w:t>3</w:t>
      </w:r>
      <w:r w:rsidR="00D257F7" w:rsidRPr="00D257F7">
        <w:rPr>
          <w:rFonts w:cs="Calibri"/>
          <w:b/>
          <w:sz w:val="24"/>
          <w:szCs w:val="24"/>
        </w:rPr>
        <w:t>.202</w:t>
      </w:r>
      <w:r w:rsidR="00131B44">
        <w:rPr>
          <w:rFonts w:cs="Calibri"/>
          <w:b/>
          <w:sz w:val="24"/>
          <w:szCs w:val="24"/>
        </w:rPr>
        <w:t>5</w:t>
      </w:r>
    </w:p>
    <w:p w:rsidR="002664B8" w:rsidRDefault="002664B8" w:rsidP="008642EB">
      <w:pPr>
        <w:spacing w:after="0" w:line="276" w:lineRule="auto"/>
        <w:rPr>
          <w:sz w:val="24"/>
          <w:szCs w:val="24"/>
        </w:rPr>
      </w:pPr>
    </w:p>
    <w:p w:rsidR="002664B8" w:rsidRDefault="002664B8" w:rsidP="008642EB">
      <w:pPr>
        <w:spacing w:after="0" w:line="276" w:lineRule="auto"/>
        <w:rPr>
          <w:sz w:val="24"/>
          <w:szCs w:val="24"/>
        </w:rPr>
      </w:pPr>
    </w:p>
    <w:p w:rsidR="002664B8" w:rsidRPr="00A85DC1" w:rsidRDefault="00A85DC1" w:rsidP="00A85DC1">
      <w:pPr>
        <w:jc w:val="center"/>
        <w:rPr>
          <w:b/>
          <w:bCs/>
        </w:rPr>
      </w:pPr>
      <w:r w:rsidRPr="00A85DC1">
        <w:rPr>
          <w:b/>
          <w:bCs/>
          <w:sz w:val="24"/>
          <w:szCs w:val="24"/>
        </w:rPr>
        <w:t>FORMULARZ ZGŁOSZENIOWY:</w:t>
      </w:r>
    </w:p>
    <w:tbl>
      <w:tblPr>
        <w:tblStyle w:val="TableNormal"/>
        <w:tblW w:w="915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9152"/>
      </w:tblGrid>
      <w:tr w:rsidR="002664B8" w:rsidTr="00AE1925">
        <w:trPr>
          <w:trHeight w:val="449"/>
        </w:trPr>
        <w:tc>
          <w:tcPr>
            <w:tcW w:w="9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160" w:type="dxa"/>
              <w:bottom w:w="80" w:type="dxa"/>
              <w:right w:w="80" w:type="dxa"/>
            </w:tcMar>
          </w:tcPr>
          <w:p w:rsidR="002664B8" w:rsidRDefault="00D257F7">
            <w:pPr>
              <w:pStyle w:val="Akapitzlist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INFORMACJE O WNIOSKODAWCY</w:t>
            </w:r>
          </w:p>
        </w:tc>
      </w:tr>
      <w:tr w:rsidR="002664B8" w:rsidTr="00004220">
        <w:trPr>
          <w:trHeight w:val="3804"/>
        </w:trPr>
        <w:tc>
          <w:tcPr>
            <w:tcW w:w="9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4B8" w:rsidRDefault="00861D9D" w:rsidP="00CC7EB9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PODMIOT SK</w:t>
            </w:r>
            <w:r>
              <w:rPr>
                <w:b/>
                <w:bCs/>
              </w:rPr>
              <w:t>Ł</w:t>
            </w:r>
            <w:r>
              <w:rPr>
                <w:b/>
                <w:bCs/>
                <w:lang w:val="da-DK"/>
              </w:rPr>
              <w:t>ADAJ</w:t>
            </w:r>
            <w:r>
              <w:rPr>
                <w:b/>
                <w:bCs/>
              </w:rPr>
              <w:t>Ą</w:t>
            </w:r>
            <w:r>
              <w:rPr>
                <w:b/>
                <w:bCs/>
                <w:lang w:val="de-DE"/>
              </w:rPr>
              <w:t>CY OFERT</w:t>
            </w:r>
            <w:r w:rsidR="00E22BCC">
              <w:rPr>
                <w:b/>
                <w:bCs/>
              </w:rPr>
              <w:t>Ę</w:t>
            </w:r>
            <w:r w:rsidR="00A85DC1">
              <w:rPr>
                <w:b/>
                <w:bCs/>
              </w:rPr>
              <w:t>:</w:t>
            </w:r>
          </w:p>
          <w:p w:rsidR="002664B8" w:rsidRDefault="00E22BCC" w:rsidP="00CC7EB9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jc w:val="both"/>
              <w:rPr>
                <w:b/>
                <w:bCs/>
                <w:lang w:val="pt-PT"/>
              </w:rPr>
            </w:pPr>
            <w:r>
              <w:rPr>
                <w:b/>
                <w:bCs/>
                <w:lang w:val="pt-PT"/>
              </w:rPr>
              <w:t>ADRES</w:t>
            </w:r>
            <w:r w:rsidR="00A85DC1">
              <w:rPr>
                <w:b/>
                <w:bCs/>
                <w:lang w:val="pt-PT"/>
              </w:rPr>
              <w:t>:</w:t>
            </w:r>
          </w:p>
          <w:p w:rsidR="002664B8" w:rsidRDefault="00E22BCC" w:rsidP="00CC7EB9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KONTAKT</w:t>
            </w:r>
            <w:r w:rsidR="00A85DC1">
              <w:rPr>
                <w:b/>
                <w:bCs/>
              </w:rPr>
              <w:t>:</w:t>
            </w:r>
          </w:p>
          <w:p w:rsidR="002664B8" w:rsidRDefault="00861D9D" w:rsidP="00CC7EB9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jc w:val="both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KOORDYNATOR ZADANIA</w:t>
            </w:r>
            <w:r w:rsidR="00A85DC1">
              <w:rPr>
                <w:b/>
                <w:bCs/>
                <w:lang w:val="de-DE"/>
              </w:rPr>
              <w:t>:</w:t>
            </w:r>
          </w:p>
          <w:p w:rsidR="002664B8" w:rsidRDefault="00E22BCC" w:rsidP="00CC7EB9">
            <w:pPr>
              <w:pStyle w:val="Akapitzlist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jc w:val="both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DOŚWIADCZENIE W REALIZACJI PROJEKTÓW KULTURALNYCH (PRZYKŁADY,</w:t>
            </w:r>
            <w:r w:rsidR="00A1642C">
              <w:rPr>
                <w:b/>
                <w:bCs/>
                <w:lang w:val="de-DE"/>
              </w:rPr>
              <w:t xml:space="preserve"> ŹRÓDŁA FINANSOWANIA</w:t>
            </w:r>
            <w:r>
              <w:rPr>
                <w:b/>
                <w:bCs/>
                <w:lang w:val="de-DE"/>
              </w:rPr>
              <w:t>)</w:t>
            </w:r>
            <w:r w:rsidR="00004220">
              <w:rPr>
                <w:b/>
                <w:bCs/>
                <w:lang w:val="de-DE"/>
              </w:rPr>
              <w:t>:</w:t>
            </w:r>
          </w:p>
          <w:p w:rsidR="00E22BCC" w:rsidRDefault="00E22BCC" w:rsidP="00E22BCC">
            <w:pPr>
              <w:shd w:val="clear" w:color="auto" w:fill="FFFFFF"/>
              <w:spacing w:after="0" w:line="240" w:lineRule="auto"/>
              <w:rPr>
                <w:b/>
                <w:bCs/>
                <w:lang w:val="de-DE"/>
              </w:rPr>
            </w:pPr>
          </w:p>
          <w:p w:rsidR="00100838" w:rsidRDefault="00100838" w:rsidP="00A85DC1">
            <w:pPr>
              <w:spacing w:after="0" w:line="240" w:lineRule="auto"/>
            </w:pPr>
          </w:p>
        </w:tc>
      </w:tr>
    </w:tbl>
    <w:p w:rsidR="002664B8" w:rsidRDefault="002664B8">
      <w:pPr>
        <w:widowControl w:val="0"/>
        <w:spacing w:line="240" w:lineRule="auto"/>
      </w:pPr>
    </w:p>
    <w:p w:rsidR="00E22BCC" w:rsidRDefault="00E22BCC">
      <w:pPr>
        <w:widowControl w:val="0"/>
        <w:spacing w:line="240" w:lineRule="auto"/>
      </w:pPr>
    </w:p>
    <w:tbl>
      <w:tblPr>
        <w:tblStyle w:val="TableNormal"/>
        <w:tblW w:w="920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9209"/>
      </w:tblGrid>
      <w:tr w:rsidR="002664B8">
        <w:trPr>
          <w:trHeight w:val="758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60" w:type="dxa"/>
              <w:bottom w:w="80" w:type="dxa"/>
              <w:right w:w="80" w:type="dxa"/>
            </w:tcMar>
          </w:tcPr>
          <w:p w:rsidR="002664B8" w:rsidRDefault="00861D9D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 xml:space="preserve">OPIS </w:t>
            </w:r>
            <w:r w:rsidR="00AE1925">
              <w:rPr>
                <w:b/>
                <w:bCs/>
                <w:lang w:val="de-DE"/>
              </w:rPr>
              <w:t>PROJEKTU</w:t>
            </w:r>
          </w:p>
        </w:tc>
      </w:tr>
      <w:tr w:rsidR="002664B8">
        <w:trPr>
          <w:trHeight w:val="4381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4B8" w:rsidRDefault="00E22BCC" w:rsidP="00CC7EB9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TYTUŁ</w:t>
            </w:r>
            <w:r w:rsidR="00686A55">
              <w:rPr>
                <w:b/>
                <w:bCs/>
              </w:rPr>
              <w:t xml:space="preserve">/ NAZWA </w:t>
            </w:r>
            <w:r>
              <w:rPr>
                <w:b/>
                <w:bCs/>
              </w:rPr>
              <w:t>PROJEKTU</w:t>
            </w:r>
            <w:r w:rsidR="00686A55">
              <w:rPr>
                <w:b/>
                <w:bCs/>
              </w:rPr>
              <w:t>:</w:t>
            </w:r>
          </w:p>
          <w:p w:rsidR="009E5097" w:rsidRDefault="009E5097" w:rsidP="00CC7EB9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DZIEDZINA SZTUKI (DO WYBORU): </w:t>
            </w:r>
          </w:p>
          <w:p w:rsidR="009E5097" w:rsidRDefault="000E642F" w:rsidP="00CC7EB9">
            <w:pPr>
              <w:spacing w:after="0" w:line="240" w:lineRule="auto"/>
              <w:ind w:firstLine="231"/>
              <w:jc w:val="both"/>
              <w:rPr>
                <w:b/>
                <w:bCs/>
              </w:rPr>
            </w:pPr>
            <w:r w:rsidRPr="000E642F">
              <w:rPr>
                <w:rFonts w:hint="eastAsia"/>
                <w:b/>
                <w:bCs/>
              </w:rPr>
              <w:t>□</w:t>
            </w:r>
            <w:r w:rsidRPr="000E642F">
              <w:rPr>
                <w:b/>
                <w:bCs/>
              </w:rPr>
              <w:t xml:space="preserve"> </w:t>
            </w:r>
            <w:r w:rsidR="009E5097">
              <w:rPr>
                <w:b/>
                <w:bCs/>
              </w:rPr>
              <w:t>SZTUKI WIZUALNE</w:t>
            </w:r>
          </w:p>
          <w:p w:rsidR="009E5097" w:rsidRDefault="000E642F" w:rsidP="00CC7EB9">
            <w:pPr>
              <w:spacing w:after="0" w:line="240" w:lineRule="auto"/>
              <w:ind w:firstLine="231"/>
              <w:jc w:val="both"/>
              <w:rPr>
                <w:b/>
                <w:bCs/>
              </w:rPr>
            </w:pPr>
            <w:r w:rsidRPr="000E642F">
              <w:rPr>
                <w:rFonts w:hint="eastAsia"/>
                <w:b/>
                <w:bCs/>
              </w:rPr>
              <w:t>□</w:t>
            </w:r>
            <w:r>
              <w:rPr>
                <w:b/>
                <w:bCs/>
              </w:rPr>
              <w:t xml:space="preserve"> </w:t>
            </w:r>
            <w:r w:rsidR="009E5097">
              <w:rPr>
                <w:b/>
                <w:bCs/>
              </w:rPr>
              <w:t>SZTUKI PERFORMATYWNE</w:t>
            </w:r>
          </w:p>
          <w:p w:rsidR="009E5097" w:rsidRDefault="000E642F" w:rsidP="00CC7EB9">
            <w:pPr>
              <w:spacing w:after="0" w:line="240" w:lineRule="auto"/>
              <w:ind w:firstLine="231"/>
              <w:jc w:val="both"/>
              <w:rPr>
                <w:b/>
                <w:bCs/>
              </w:rPr>
            </w:pPr>
            <w:r w:rsidRPr="000E642F">
              <w:rPr>
                <w:rFonts w:hint="eastAsia"/>
                <w:b/>
                <w:bCs/>
              </w:rPr>
              <w:t>□</w:t>
            </w:r>
            <w:r>
              <w:rPr>
                <w:b/>
                <w:bCs/>
              </w:rPr>
              <w:t xml:space="preserve"> </w:t>
            </w:r>
            <w:r w:rsidR="009E5097">
              <w:rPr>
                <w:b/>
                <w:bCs/>
              </w:rPr>
              <w:t>MUZYKA</w:t>
            </w:r>
          </w:p>
          <w:p w:rsidR="009E5097" w:rsidRPr="009E5097" w:rsidRDefault="000E642F" w:rsidP="00CC7EB9">
            <w:pPr>
              <w:spacing w:after="0" w:line="240" w:lineRule="auto"/>
              <w:ind w:firstLine="231"/>
              <w:jc w:val="both"/>
              <w:rPr>
                <w:b/>
                <w:bCs/>
              </w:rPr>
            </w:pPr>
            <w:r w:rsidRPr="000E642F">
              <w:rPr>
                <w:rFonts w:hint="eastAsia"/>
                <w:b/>
                <w:bCs/>
              </w:rPr>
              <w:t>□</w:t>
            </w:r>
            <w:r>
              <w:rPr>
                <w:b/>
                <w:bCs/>
              </w:rPr>
              <w:t xml:space="preserve"> </w:t>
            </w:r>
            <w:r w:rsidR="009E5097">
              <w:rPr>
                <w:b/>
                <w:bCs/>
              </w:rPr>
              <w:t>INNE:…………………………………………………</w:t>
            </w:r>
          </w:p>
          <w:p w:rsidR="00E22BCC" w:rsidRDefault="00E22BCC" w:rsidP="00CC7EB9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JAK PROJEKT WPISUJE SIĘ W HASŁO „</w:t>
            </w:r>
            <w:r w:rsidR="00686A55">
              <w:rPr>
                <w:b/>
                <w:bCs/>
              </w:rPr>
              <w:t>KIND TO PACT</w:t>
            </w:r>
            <w:r>
              <w:rPr>
                <w:b/>
                <w:bCs/>
              </w:rPr>
              <w:t>”</w:t>
            </w:r>
            <w:r w:rsidR="00686A55">
              <w:rPr>
                <w:b/>
                <w:bCs/>
              </w:rPr>
              <w:t>:</w:t>
            </w:r>
          </w:p>
          <w:p w:rsidR="002664B8" w:rsidRDefault="00E22BCC" w:rsidP="00CC7EB9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OPIS WYDARZENIA</w:t>
            </w:r>
            <w:r w:rsidR="00686A55">
              <w:rPr>
                <w:b/>
                <w:bCs/>
              </w:rPr>
              <w:t>:</w:t>
            </w:r>
          </w:p>
          <w:p w:rsidR="00E22BCC" w:rsidRPr="00E22BCC" w:rsidRDefault="004C7F63" w:rsidP="00CC7EB9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OSOBY ZAANGAŻOWANE W REALIZACJĘ ZADANIA (</w:t>
            </w:r>
            <w:r w:rsidR="00E22BCC">
              <w:rPr>
                <w:b/>
                <w:bCs/>
              </w:rPr>
              <w:t>SKŁAD ARTYSTYCZNY</w:t>
            </w:r>
            <w:r>
              <w:rPr>
                <w:b/>
                <w:bCs/>
              </w:rPr>
              <w:t>, KOORDYNACJA MERYTORYCZNA</w:t>
            </w:r>
            <w:r w:rsidR="00004220">
              <w:rPr>
                <w:b/>
                <w:bCs/>
              </w:rPr>
              <w:t>)</w:t>
            </w:r>
            <w:r w:rsidR="00686A55">
              <w:rPr>
                <w:b/>
                <w:bCs/>
              </w:rPr>
              <w:t>:</w:t>
            </w:r>
          </w:p>
          <w:p w:rsidR="002664B8" w:rsidRDefault="00E22BCC" w:rsidP="00CC7EB9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ODNIESIENIE DO TEMATYKI FESTIWALU</w:t>
            </w:r>
            <w:r w:rsidR="00686A55">
              <w:rPr>
                <w:b/>
                <w:bCs/>
              </w:rPr>
              <w:t>:</w:t>
            </w:r>
          </w:p>
          <w:p w:rsidR="002664B8" w:rsidRDefault="00E22BCC" w:rsidP="00CC7EB9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PROPONOWANE MIEJSCE WYDARZENIA</w:t>
            </w:r>
            <w:r w:rsidR="00686A55">
              <w:rPr>
                <w:b/>
                <w:bCs/>
              </w:rPr>
              <w:t>:</w:t>
            </w:r>
          </w:p>
          <w:p w:rsidR="002664B8" w:rsidRDefault="004C7F63" w:rsidP="00CC7EB9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PARTENRZY W PROJEKCIE </w:t>
            </w:r>
            <w:r w:rsidR="00686A55">
              <w:rPr>
                <w:b/>
                <w:bCs/>
              </w:rPr>
              <w:t>(W TYM</w:t>
            </w:r>
            <w:r>
              <w:rPr>
                <w:b/>
                <w:bCs/>
              </w:rPr>
              <w:t xml:space="preserve"> WSPÓŁPRACA</w:t>
            </w:r>
            <w:r w:rsidR="00686A55">
              <w:rPr>
                <w:b/>
                <w:bCs/>
              </w:rPr>
              <w:t xml:space="preserve"> MIĘDZYNARODOWA)</w:t>
            </w:r>
            <w:r>
              <w:rPr>
                <w:b/>
                <w:bCs/>
              </w:rPr>
              <w:t>, OPIS WKŁADU PARTNERA W REALIZACJĘ PROJEKTU:</w:t>
            </w:r>
          </w:p>
          <w:p w:rsidR="002664B8" w:rsidRDefault="00FB2B04" w:rsidP="00CC7EB9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ODBIORCY ZADANIA (</w:t>
            </w:r>
            <w:r w:rsidR="00E22BCC">
              <w:rPr>
                <w:b/>
                <w:bCs/>
              </w:rPr>
              <w:t>GRUP</w:t>
            </w:r>
            <w:r>
              <w:rPr>
                <w:b/>
                <w:bCs/>
              </w:rPr>
              <w:t>Y</w:t>
            </w:r>
            <w:r w:rsidR="00E22BCC">
              <w:rPr>
                <w:b/>
                <w:bCs/>
              </w:rPr>
              <w:t xml:space="preserve"> DOCELOW</w:t>
            </w:r>
            <w:r>
              <w:rPr>
                <w:b/>
                <w:bCs/>
              </w:rPr>
              <w:t>E)</w:t>
            </w:r>
            <w:r w:rsidR="00686A55">
              <w:rPr>
                <w:b/>
                <w:bCs/>
              </w:rPr>
              <w:t>:</w:t>
            </w:r>
          </w:p>
          <w:p w:rsidR="002664B8" w:rsidRDefault="00686A55" w:rsidP="00CC7EB9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PRZEWIDYWANE </w:t>
            </w:r>
            <w:r w:rsidR="00E22BCC">
              <w:rPr>
                <w:b/>
                <w:bCs/>
              </w:rPr>
              <w:t>REZULTATY</w:t>
            </w:r>
            <w:r>
              <w:rPr>
                <w:b/>
                <w:bCs/>
              </w:rPr>
              <w:t>:</w:t>
            </w:r>
          </w:p>
          <w:p w:rsidR="004C7F63" w:rsidRPr="00E22BCC" w:rsidRDefault="005062A9" w:rsidP="00CC7EB9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HARMONOGRAM REALIZACJI PROJEKTU</w:t>
            </w:r>
            <w:r w:rsidR="004C7F63">
              <w:rPr>
                <w:b/>
                <w:bCs/>
              </w:rPr>
              <w:t xml:space="preserve">: </w:t>
            </w: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  <w:p w:rsidR="00E22BCC" w:rsidRDefault="00E22BCC">
            <w:pPr>
              <w:spacing w:after="0" w:line="240" w:lineRule="auto"/>
            </w:pPr>
          </w:p>
        </w:tc>
      </w:tr>
    </w:tbl>
    <w:p w:rsidR="00E22BCC" w:rsidRDefault="00E22BCC"/>
    <w:p w:rsidR="00E22BCC" w:rsidRDefault="00E22BCC"/>
    <w:tbl>
      <w:tblPr>
        <w:tblStyle w:val="TableNormal"/>
        <w:tblW w:w="920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9209"/>
      </w:tblGrid>
      <w:tr w:rsidR="002664B8">
        <w:trPr>
          <w:trHeight w:val="498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4B8" w:rsidRDefault="00861D9D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 xml:space="preserve">KOSZTORYS  </w:t>
            </w:r>
            <w:r w:rsidR="00E22BCC">
              <w:rPr>
                <w:b/>
              </w:rPr>
              <w:t xml:space="preserve"> (</w:t>
            </w:r>
            <w:r w:rsidR="00686A55">
              <w:rPr>
                <w:b/>
              </w:rPr>
              <w:t>kwoty</w:t>
            </w:r>
            <w:r w:rsidR="00E22BCC">
              <w:rPr>
                <w:b/>
              </w:rPr>
              <w:t xml:space="preserve"> brutto, z podziałem na koszty merytoryczne, sceno-techniki)</w:t>
            </w:r>
          </w:p>
        </w:tc>
      </w:tr>
      <w:tr w:rsidR="002664B8" w:rsidTr="00686A55">
        <w:trPr>
          <w:trHeight w:val="3917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4B8" w:rsidRDefault="002664B8" w:rsidP="00E22BCC">
            <w:pPr>
              <w:pStyle w:val="Akapitzlist"/>
              <w:spacing w:after="0" w:line="240" w:lineRule="auto"/>
              <w:ind w:left="174"/>
              <w:rPr>
                <w:b/>
                <w:bCs/>
              </w:rPr>
            </w:pPr>
          </w:p>
          <w:p w:rsidR="00E22BCC" w:rsidRDefault="00E22BCC" w:rsidP="00686A55">
            <w:pPr>
              <w:spacing w:after="0" w:line="240" w:lineRule="auto"/>
            </w:pPr>
          </w:p>
        </w:tc>
      </w:tr>
    </w:tbl>
    <w:p w:rsidR="002664B8" w:rsidRDefault="002664B8">
      <w:pPr>
        <w:widowControl w:val="0"/>
        <w:spacing w:line="240" w:lineRule="auto"/>
      </w:pPr>
    </w:p>
    <w:p w:rsidR="002664B8" w:rsidRDefault="002664B8">
      <w:pPr>
        <w:pStyle w:val="Akapitzlist"/>
        <w:ind w:left="1080"/>
      </w:pPr>
    </w:p>
    <w:p w:rsidR="002664B8" w:rsidRDefault="002664B8">
      <w:pPr>
        <w:pStyle w:val="Akapitzlist"/>
        <w:ind w:left="1080"/>
      </w:pPr>
    </w:p>
    <w:tbl>
      <w:tblPr>
        <w:tblStyle w:val="TableNormal"/>
        <w:tblW w:w="920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9209"/>
      </w:tblGrid>
      <w:tr w:rsidR="002664B8">
        <w:trPr>
          <w:trHeight w:val="758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60" w:type="dxa"/>
              <w:bottom w:w="80" w:type="dxa"/>
              <w:right w:w="80" w:type="dxa"/>
            </w:tcMar>
          </w:tcPr>
          <w:p w:rsidR="002664B8" w:rsidRDefault="00861D9D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PROMOCJ</w:t>
            </w:r>
            <w:r w:rsidR="00AE1925">
              <w:rPr>
                <w:b/>
                <w:bCs/>
              </w:rPr>
              <w:t xml:space="preserve">A </w:t>
            </w:r>
            <w:r>
              <w:rPr>
                <w:b/>
                <w:bCs/>
              </w:rPr>
              <w:t>PROJEKTU</w:t>
            </w:r>
          </w:p>
        </w:tc>
      </w:tr>
      <w:tr w:rsidR="002664B8">
        <w:trPr>
          <w:trHeight w:val="2561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F64B3" w:rsidRPr="00686A55" w:rsidRDefault="007F64B3">
            <w:pPr>
              <w:numPr>
                <w:ilvl w:val="0"/>
                <w:numId w:val="13"/>
              </w:numPr>
              <w:spacing w:after="0" w:line="240" w:lineRule="auto"/>
              <w:rPr>
                <w:b/>
                <w:bCs/>
              </w:rPr>
            </w:pPr>
            <w:r w:rsidRPr="00686A55">
              <w:rPr>
                <w:b/>
                <w:bCs/>
              </w:rPr>
              <w:t xml:space="preserve">SYNTETYCZNY OPIS PROJEKTU </w:t>
            </w:r>
            <w:r w:rsidR="00686A55">
              <w:rPr>
                <w:b/>
                <w:bCs/>
              </w:rPr>
              <w:t xml:space="preserve">O CHARAKTERZE PROMOCYJNYM </w:t>
            </w:r>
            <w:r w:rsidRPr="00686A55">
              <w:rPr>
                <w:b/>
                <w:bCs/>
              </w:rPr>
              <w:t>(MAX. 1000 ZNAKÓW)</w:t>
            </w:r>
            <w:r w:rsidR="00686A55">
              <w:rPr>
                <w:b/>
                <w:bCs/>
              </w:rPr>
              <w:t>:</w:t>
            </w:r>
          </w:p>
          <w:p w:rsidR="002664B8" w:rsidRPr="00686A55" w:rsidRDefault="00686A55">
            <w:pPr>
              <w:numPr>
                <w:ilvl w:val="0"/>
                <w:numId w:val="13"/>
              </w:numPr>
              <w:spacing w:after="0" w:line="240" w:lineRule="auto"/>
              <w:rPr>
                <w:b/>
                <w:bCs/>
              </w:rPr>
            </w:pPr>
            <w:r w:rsidRPr="00686A55">
              <w:rPr>
                <w:b/>
                <w:bCs/>
              </w:rPr>
              <w:t>PROPOZYCJE</w:t>
            </w:r>
            <w:r w:rsidR="007F64B3" w:rsidRPr="00686A55">
              <w:rPr>
                <w:b/>
                <w:bCs/>
              </w:rPr>
              <w:t xml:space="preserve"> </w:t>
            </w:r>
            <w:r w:rsidRPr="00686A55">
              <w:rPr>
                <w:b/>
                <w:bCs/>
              </w:rPr>
              <w:t>DZIAŁAŃ PROMOCYJNYCH:</w:t>
            </w: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</w:tc>
      </w:tr>
    </w:tbl>
    <w:p w:rsidR="002664B8" w:rsidRDefault="002664B8">
      <w:pPr>
        <w:pStyle w:val="Akapitzlist"/>
        <w:widowControl w:val="0"/>
        <w:spacing w:line="240" w:lineRule="auto"/>
        <w:ind w:left="0"/>
      </w:pPr>
    </w:p>
    <w:p w:rsidR="00100838" w:rsidRDefault="00100838"/>
    <w:p w:rsidR="002664B8" w:rsidRDefault="002664B8">
      <w:pPr>
        <w:pStyle w:val="Akapitzlist"/>
        <w:ind w:left="1080"/>
      </w:pPr>
    </w:p>
    <w:tbl>
      <w:tblPr>
        <w:tblStyle w:val="TableNormal"/>
        <w:tblW w:w="920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9209"/>
      </w:tblGrid>
      <w:tr w:rsidR="002664B8" w:rsidTr="00F108A3">
        <w:trPr>
          <w:trHeight w:val="643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60" w:type="dxa"/>
              <w:bottom w:w="80" w:type="dxa"/>
              <w:right w:w="80" w:type="dxa"/>
            </w:tcMar>
          </w:tcPr>
          <w:p w:rsidR="002664B8" w:rsidRDefault="00861D9D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WIZUALIZACJE, ZDJ</w:t>
            </w:r>
            <w:r>
              <w:rPr>
                <w:b/>
                <w:bCs/>
              </w:rPr>
              <w:t>Ę</w:t>
            </w:r>
            <w:r>
              <w:rPr>
                <w:b/>
                <w:bCs/>
                <w:lang w:val="de-DE"/>
              </w:rPr>
              <w:t>CIA, INNE</w:t>
            </w:r>
            <w:r w:rsidR="00F108A3">
              <w:rPr>
                <w:b/>
                <w:bCs/>
                <w:lang w:val="de-DE"/>
              </w:rPr>
              <w:t>:</w:t>
            </w:r>
          </w:p>
        </w:tc>
      </w:tr>
      <w:tr w:rsidR="002664B8">
        <w:trPr>
          <w:trHeight w:val="3081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2664B8" w:rsidRDefault="002664B8">
            <w:pPr>
              <w:spacing w:after="0" w:line="240" w:lineRule="auto"/>
            </w:pPr>
          </w:p>
          <w:p w:rsidR="007F64B3" w:rsidRDefault="007F64B3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>
            <w:pPr>
              <w:spacing w:after="0" w:line="240" w:lineRule="auto"/>
            </w:pPr>
          </w:p>
          <w:p w:rsidR="00100838" w:rsidRDefault="00100838" w:rsidP="00686A55">
            <w:pPr>
              <w:spacing w:after="0" w:line="240" w:lineRule="auto"/>
            </w:pPr>
          </w:p>
        </w:tc>
      </w:tr>
    </w:tbl>
    <w:p w:rsidR="002664B8" w:rsidRDefault="002664B8">
      <w:pPr>
        <w:pStyle w:val="Akapitzlist"/>
        <w:widowControl w:val="0"/>
        <w:spacing w:line="240" w:lineRule="auto"/>
        <w:ind w:left="0"/>
      </w:pPr>
    </w:p>
    <w:p w:rsidR="002664B8" w:rsidRDefault="002664B8"/>
    <w:sectPr w:rsidR="002664B8" w:rsidSect="00D452F5">
      <w:headerReference w:type="default" r:id="rId7"/>
      <w:footerReference w:type="default" r:id="rId8"/>
      <w:pgSz w:w="11900" w:h="16840"/>
      <w:pgMar w:top="1701" w:right="1417" w:bottom="1417" w:left="1417" w:header="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E3FC5" w:rsidRDefault="00EE3FC5">
      <w:pPr>
        <w:spacing w:after="0" w:line="240" w:lineRule="auto"/>
      </w:pPr>
      <w:r>
        <w:separator/>
      </w:r>
    </w:p>
  </w:endnote>
  <w:endnote w:type="continuationSeparator" w:id="0">
    <w:p w:rsidR="00EE3FC5" w:rsidRDefault="00EE3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774656"/>
      <w:docPartObj>
        <w:docPartGallery w:val="Page Numbers (Bottom of Page)"/>
        <w:docPartUnique/>
      </w:docPartObj>
    </w:sdtPr>
    <w:sdtContent>
      <w:p w:rsidR="00666AB2" w:rsidRDefault="00666AB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666AB2" w:rsidRDefault="00666A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E3FC5" w:rsidRDefault="00EE3FC5">
      <w:pPr>
        <w:spacing w:after="0" w:line="240" w:lineRule="auto"/>
      </w:pPr>
      <w:r>
        <w:separator/>
      </w:r>
    </w:p>
  </w:footnote>
  <w:footnote w:type="continuationSeparator" w:id="0">
    <w:p w:rsidR="00EE3FC5" w:rsidRDefault="00EE3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664B8" w:rsidRDefault="00100838">
    <w:pPr>
      <w:pStyle w:val="Nagwek"/>
      <w:tabs>
        <w:tab w:val="clear" w:pos="4536"/>
        <w:tab w:val="clear" w:pos="9072"/>
        <w:tab w:val="left" w:pos="1005"/>
      </w:tabs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ragraph">
            <wp:posOffset>34290</wp:posOffset>
          </wp:positionV>
          <wp:extent cx="7543800" cy="10666664"/>
          <wp:effectExtent l="0" t="0" r="0" b="1905"/>
          <wp:wrapNone/>
          <wp:docPr id="32" name="Obraz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apier firmowy_wlasciw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0666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61D9D">
      <w:tab/>
    </w:r>
  </w:p>
  <w:p w:rsidR="002664B8" w:rsidRDefault="00861D9D">
    <w:pPr>
      <w:pStyle w:val="Nagwek"/>
      <w:tabs>
        <w:tab w:val="clear" w:pos="4536"/>
        <w:tab w:val="clear" w:pos="9072"/>
        <w:tab w:val="left" w:pos="1168"/>
        <w:tab w:val="left" w:pos="1834"/>
      </w:tabs>
    </w:pPr>
    <w:r>
      <w:tab/>
    </w:r>
    <w:r>
      <w:tab/>
    </w:r>
  </w:p>
  <w:p w:rsidR="002664B8" w:rsidRDefault="00861D9D">
    <w:pPr>
      <w:pStyle w:val="Nagwek"/>
      <w:tabs>
        <w:tab w:val="clear" w:pos="4536"/>
        <w:tab w:val="clear" w:pos="9072"/>
        <w:tab w:val="left" w:pos="1168"/>
        <w:tab w:val="left" w:pos="1440"/>
        <w:tab w:val="left" w:pos="1834"/>
      </w:tabs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1244C"/>
    <w:multiLevelType w:val="hybridMultilevel"/>
    <w:tmpl w:val="594C1A72"/>
    <w:lvl w:ilvl="0" w:tplc="CD6888AA">
      <w:start w:val="1"/>
      <w:numFmt w:val="upperRoman"/>
      <w:lvlText w:val="%1."/>
      <w:lvlJc w:val="left"/>
      <w:pPr>
        <w:ind w:left="108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5A84CA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A2E30A">
      <w:start w:val="1"/>
      <w:numFmt w:val="lowerRoman"/>
      <w:lvlText w:val="%3."/>
      <w:lvlJc w:val="left"/>
      <w:pPr>
        <w:ind w:left="216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CE730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CA6D06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76921E">
      <w:start w:val="1"/>
      <w:numFmt w:val="lowerRoman"/>
      <w:lvlText w:val="%6."/>
      <w:lvlJc w:val="left"/>
      <w:pPr>
        <w:ind w:left="432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3E9D72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8CB97A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3E937A">
      <w:start w:val="1"/>
      <w:numFmt w:val="lowerRoman"/>
      <w:lvlText w:val="%9."/>
      <w:lvlJc w:val="left"/>
      <w:pPr>
        <w:ind w:left="648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A584BBD"/>
    <w:multiLevelType w:val="hybridMultilevel"/>
    <w:tmpl w:val="C960E47A"/>
    <w:lvl w:ilvl="0" w:tplc="A0349C38">
      <w:start w:val="1"/>
      <w:numFmt w:val="bullet"/>
      <w:lvlText w:val="•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96C6398">
      <w:start w:val="1"/>
      <w:numFmt w:val="bullet"/>
      <w:lvlText w:val="•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384A062">
      <w:start w:val="1"/>
      <w:numFmt w:val="bullet"/>
      <w:lvlText w:val="•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60D7BA">
      <w:start w:val="1"/>
      <w:numFmt w:val="bullet"/>
      <w:lvlText w:val="•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005CA6">
      <w:start w:val="1"/>
      <w:numFmt w:val="bullet"/>
      <w:lvlText w:val="•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0A25EAE">
      <w:start w:val="1"/>
      <w:numFmt w:val="bullet"/>
      <w:lvlText w:val="•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C944500">
      <w:start w:val="1"/>
      <w:numFmt w:val="bullet"/>
      <w:lvlText w:val="•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B071F6">
      <w:start w:val="1"/>
      <w:numFmt w:val="bullet"/>
      <w:lvlText w:val="•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8BEC6A8">
      <w:start w:val="1"/>
      <w:numFmt w:val="bullet"/>
      <w:lvlText w:val="•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C441CC0"/>
    <w:multiLevelType w:val="hybridMultilevel"/>
    <w:tmpl w:val="5400FEF2"/>
    <w:lvl w:ilvl="0" w:tplc="296EE55C">
      <w:start w:val="1"/>
      <w:numFmt w:val="bullet"/>
      <w:lvlText w:val="•"/>
      <w:lvlJc w:val="left"/>
      <w:pPr>
        <w:ind w:left="1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01A4B64">
      <w:start w:val="1"/>
      <w:numFmt w:val="bullet"/>
      <w:lvlText w:val="•"/>
      <w:lvlJc w:val="left"/>
      <w:pPr>
        <w:ind w:left="7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9ECE70">
      <w:start w:val="1"/>
      <w:numFmt w:val="bullet"/>
      <w:lvlText w:val="•"/>
      <w:lvlJc w:val="left"/>
      <w:pPr>
        <w:ind w:left="13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884850E">
      <w:start w:val="1"/>
      <w:numFmt w:val="bullet"/>
      <w:lvlText w:val="•"/>
      <w:lvlJc w:val="left"/>
      <w:pPr>
        <w:ind w:left="19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ADEBD82">
      <w:start w:val="1"/>
      <w:numFmt w:val="bullet"/>
      <w:lvlText w:val="•"/>
      <w:lvlJc w:val="left"/>
      <w:pPr>
        <w:ind w:left="25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CB06FA0">
      <w:start w:val="1"/>
      <w:numFmt w:val="bullet"/>
      <w:lvlText w:val="•"/>
      <w:lvlJc w:val="left"/>
      <w:pPr>
        <w:ind w:left="31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188B7E">
      <w:start w:val="1"/>
      <w:numFmt w:val="bullet"/>
      <w:lvlText w:val="•"/>
      <w:lvlJc w:val="left"/>
      <w:pPr>
        <w:ind w:left="37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9B6D420">
      <w:start w:val="1"/>
      <w:numFmt w:val="bullet"/>
      <w:lvlText w:val="•"/>
      <w:lvlJc w:val="left"/>
      <w:pPr>
        <w:ind w:left="43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180C122">
      <w:start w:val="1"/>
      <w:numFmt w:val="bullet"/>
      <w:lvlText w:val="•"/>
      <w:lvlJc w:val="left"/>
      <w:pPr>
        <w:ind w:left="49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1910183"/>
    <w:multiLevelType w:val="hybridMultilevel"/>
    <w:tmpl w:val="53E4B884"/>
    <w:lvl w:ilvl="0" w:tplc="168694EE">
      <w:start w:val="1"/>
      <w:numFmt w:val="upperRoman"/>
      <w:lvlText w:val="%1."/>
      <w:lvlJc w:val="left"/>
      <w:pPr>
        <w:ind w:left="108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840A8FA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3225B16">
      <w:start w:val="1"/>
      <w:numFmt w:val="lowerRoman"/>
      <w:lvlText w:val="%3."/>
      <w:lvlJc w:val="left"/>
      <w:pPr>
        <w:ind w:left="216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364B6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2B2DEB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A26514">
      <w:start w:val="1"/>
      <w:numFmt w:val="lowerRoman"/>
      <w:lvlText w:val="%6."/>
      <w:lvlJc w:val="left"/>
      <w:pPr>
        <w:ind w:left="432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1407F4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8821F2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82CD830">
      <w:start w:val="1"/>
      <w:numFmt w:val="lowerRoman"/>
      <w:lvlText w:val="%9."/>
      <w:lvlJc w:val="left"/>
      <w:pPr>
        <w:ind w:left="648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21D620B"/>
    <w:multiLevelType w:val="hybridMultilevel"/>
    <w:tmpl w:val="31EEEA22"/>
    <w:lvl w:ilvl="0" w:tplc="A6A453B2">
      <w:start w:val="1"/>
      <w:numFmt w:val="bullet"/>
      <w:lvlText w:val="•"/>
      <w:lvlJc w:val="left"/>
      <w:pPr>
        <w:ind w:left="1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DC3B76">
      <w:start w:val="1"/>
      <w:numFmt w:val="bullet"/>
      <w:lvlText w:val="•"/>
      <w:lvlJc w:val="left"/>
      <w:pPr>
        <w:ind w:left="7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E128B24">
      <w:start w:val="1"/>
      <w:numFmt w:val="bullet"/>
      <w:lvlText w:val="•"/>
      <w:lvlJc w:val="left"/>
      <w:pPr>
        <w:ind w:left="13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1DED5CA">
      <w:start w:val="1"/>
      <w:numFmt w:val="bullet"/>
      <w:lvlText w:val="•"/>
      <w:lvlJc w:val="left"/>
      <w:pPr>
        <w:ind w:left="19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5C98B6">
      <w:start w:val="1"/>
      <w:numFmt w:val="bullet"/>
      <w:lvlText w:val="•"/>
      <w:lvlJc w:val="left"/>
      <w:pPr>
        <w:ind w:left="25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34F4EA">
      <w:start w:val="1"/>
      <w:numFmt w:val="bullet"/>
      <w:lvlText w:val="•"/>
      <w:lvlJc w:val="left"/>
      <w:pPr>
        <w:ind w:left="31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F2DDA2">
      <w:start w:val="1"/>
      <w:numFmt w:val="bullet"/>
      <w:lvlText w:val="•"/>
      <w:lvlJc w:val="left"/>
      <w:pPr>
        <w:ind w:left="37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221D9C">
      <w:start w:val="1"/>
      <w:numFmt w:val="bullet"/>
      <w:lvlText w:val="•"/>
      <w:lvlJc w:val="left"/>
      <w:pPr>
        <w:ind w:left="43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650D992">
      <w:start w:val="1"/>
      <w:numFmt w:val="bullet"/>
      <w:lvlText w:val="•"/>
      <w:lvlJc w:val="left"/>
      <w:pPr>
        <w:ind w:left="49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3072C60"/>
    <w:multiLevelType w:val="hybridMultilevel"/>
    <w:tmpl w:val="4A74B72E"/>
    <w:lvl w:ilvl="0" w:tplc="D5C8F25A">
      <w:start w:val="1"/>
      <w:numFmt w:val="upperRoman"/>
      <w:lvlText w:val="%1."/>
      <w:lvlJc w:val="left"/>
      <w:pPr>
        <w:ind w:left="108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06853A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38DBD2">
      <w:start w:val="1"/>
      <w:numFmt w:val="lowerRoman"/>
      <w:lvlText w:val="%3."/>
      <w:lvlJc w:val="left"/>
      <w:pPr>
        <w:ind w:left="216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1824F4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8884F04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F80184C">
      <w:start w:val="1"/>
      <w:numFmt w:val="lowerRoman"/>
      <w:lvlText w:val="%6."/>
      <w:lvlJc w:val="left"/>
      <w:pPr>
        <w:ind w:left="432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08B70C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402BEE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7443FFC">
      <w:start w:val="1"/>
      <w:numFmt w:val="lowerRoman"/>
      <w:lvlText w:val="%9."/>
      <w:lvlJc w:val="left"/>
      <w:pPr>
        <w:ind w:left="648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79B45BA"/>
    <w:multiLevelType w:val="hybridMultilevel"/>
    <w:tmpl w:val="7136C1B8"/>
    <w:lvl w:ilvl="0" w:tplc="57C475BE">
      <w:start w:val="1"/>
      <w:numFmt w:val="upperRoman"/>
      <w:lvlText w:val="%1."/>
      <w:lvlJc w:val="left"/>
      <w:pPr>
        <w:ind w:left="108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66D21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D6AB2A8">
      <w:start w:val="1"/>
      <w:numFmt w:val="lowerRoman"/>
      <w:lvlText w:val="%3."/>
      <w:lvlJc w:val="left"/>
      <w:pPr>
        <w:ind w:left="216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66BEFE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3C03CDA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EE6DF26">
      <w:start w:val="1"/>
      <w:numFmt w:val="lowerRoman"/>
      <w:lvlText w:val="%6."/>
      <w:lvlJc w:val="left"/>
      <w:pPr>
        <w:ind w:left="432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8A8FCC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D4EAC2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2EE091C">
      <w:start w:val="1"/>
      <w:numFmt w:val="lowerRoman"/>
      <w:lvlText w:val="%9."/>
      <w:lvlJc w:val="left"/>
      <w:pPr>
        <w:ind w:left="648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E166620"/>
    <w:multiLevelType w:val="hybridMultilevel"/>
    <w:tmpl w:val="618EE9F2"/>
    <w:lvl w:ilvl="0" w:tplc="6C8E0BFE">
      <w:start w:val="1"/>
      <w:numFmt w:val="bullet"/>
      <w:lvlText w:val="•"/>
      <w:lvlJc w:val="left"/>
      <w:pPr>
        <w:ind w:left="1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EC4778">
      <w:start w:val="1"/>
      <w:numFmt w:val="bullet"/>
      <w:lvlText w:val="•"/>
      <w:lvlJc w:val="left"/>
      <w:pPr>
        <w:ind w:left="7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A852F2">
      <w:start w:val="1"/>
      <w:numFmt w:val="bullet"/>
      <w:lvlText w:val="•"/>
      <w:lvlJc w:val="left"/>
      <w:pPr>
        <w:ind w:left="13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6BAE20E">
      <w:start w:val="1"/>
      <w:numFmt w:val="bullet"/>
      <w:lvlText w:val="•"/>
      <w:lvlJc w:val="left"/>
      <w:pPr>
        <w:ind w:left="19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F45096">
      <w:start w:val="1"/>
      <w:numFmt w:val="bullet"/>
      <w:lvlText w:val="•"/>
      <w:lvlJc w:val="left"/>
      <w:pPr>
        <w:ind w:left="25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1E3CB8">
      <w:start w:val="1"/>
      <w:numFmt w:val="bullet"/>
      <w:lvlText w:val="•"/>
      <w:lvlJc w:val="left"/>
      <w:pPr>
        <w:ind w:left="31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6C0111E">
      <w:start w:val="1"/>
      <w:numFmt w:val="bullet"/>
      <w:lvlText w:val="•"/>
      <w:lvlJc w:val="left"/>
      <w:pPr>
        <w:ind w:left="37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8FEEB74">
      <w:start w:val="1"/>
      <w:numFmt w:val="bullet"/>
      <w:lvlText w:val="•"/>
      <w:lvlJc w:val="left"/>
      <w:pPr>
        <w:ind w:left="43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BC0176">
      <w:start w:val="1"/>
      <w:numFmt w:val="bullet"/>
      <w:lvlText w:val="•"/>
      <w:lvlJc w:val="left"/>
      <w:pPr>
        <w:ind w:left="4974" w:hanging="17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7BB5C3C"/>
    <w:multiLevelType w:val="hybridMultilevel"/>
    <w:tmpl w:val="72FE0110"/>
    <w:lvl w:ilvl="0" w:tplc="25A0E672">
      <w:start w:val="1"/>
      <w:numFmt w:val="upperRoman"/>
      <w:lvlText w:val="%1."/>
      <w:lvlJc w:val="left"/>
      <w:pPr>
        <w:ind w:left="108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ABE8BDE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CAD5F2">
      <w:start w:val="1"/>
      <w:numFmt w:val="lowerRoman"/>
      <w:lvlText w:val="%3."/>
      <w:lvlJc w:val="left"/>
      <w:pPr>
        <w:ind w:left="216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CA8A0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FBC940E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DC54BC">
      <w:start w:val="1"/>
      <w:numFmt w:val="lowerRoman"/>
      <w:lvlText w:val="%6."/>
      <w:lvlJc w:val="left"/>
      <w:pPr>
        <w:ind w:left="432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08A60C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B2C2D2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5EAA8A6">
      <w:start w:val="1"/>
      <w:numFmt w:val="lowerRoman"/>
      <w:lvlText w:val="%9."/>
      <w:lvlJc w:val="left"/>
      <w:pPr>
        <w:ind w:left="6480" w:hanging="2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58091589"/>
    <w:multiLevelType w:val="hybridMultilevel"/>
    <w:tmpl w:val="327C4020"/>
    <w:numStyleLink w:val="Punktory"/>
  </w:abstractNum>
  <w:abstractNum w:abstractNumId="10" w15:restartNumberingAfterBreak="0">
    <w:nsid w:val="5C7C3CA0"/>
    <w:multiLevelType w:val="hybridMultilevel"/>
    <w:tmpl w:val="327C4020"/>
    <w:styleLink w:val="Punktory"/>
    <w:lvl w:ilvl="0" w:tplc="6F047FEA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3C09ED8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DAC0E8C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1948CC0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CAAA04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880000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F237D4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8020278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6CEBA2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6877629E"/>
    <w:multiLevelType w:val="hybridMultilevel"/>
    <w:tmpl w:val="D8C457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4A2E84"/>
    <w:multiLevelType w:val="hybridMultilevel"/>
    <w:tmpl w:val="91FACBC4"/>
    <w:styleLink w:val="Zaimportowanystyl1"/>
    <w:lvl w:ilvl="0" w:tplc="D4D4439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B9AC8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F4F900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7FA488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AE6684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DA3BEC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8CAEF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3B23BF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E8868D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08820111">
    <w:abstractNumId w:val="10"/>
  </w:num>
  <w:num w:numId="2" w16cid:durableId="1991907098">
    <w:abstractNumId w:val="9"/>
  </w:num>
  <w:num w:numId="3" w16cid:durableId="1374502221">
    <w:abstractNumId w:val="0"/>
  </w:num>
  <w:num w:numId="4" w16cid:durableId="1039278256">
    <w:abstractNumId w:val="4"/>
  </w:num>
  <w:num w:numId="5" w16cid:durableId="1667971306">
    <w:abstractNumId w:val="3"/>
  </w:num>
  <w:num w:numId="6" w16cid:durableId="381566272">
    <w:abstractNumId w:val="3"/>
    <w:lvlOverride w:ilvl="0">
      <w:startOverride w:val="2"/>
    </w:lvlOverride>
  </w:num>
  <w:num w:numId="7" w16cid:durableId="1500972552">
    <w:abstractNumId w:val="2"/>
  </w:num>
  <w:num w:numId="8" w16cid:durableId="1936667189">
    <w:abstractNumId w:val="8"/>
  </w:num>
  <w:num w:numId="9" w16cid:durableId="420369149">
    <w:abstractNumId w:val="8"/>
    <w:lvlOverride w:ilvl="0">
      <w:startOverride w:val="3"/>
    </w:lvlOverride>
  </w:num>
  <w:num w:numId="10" w16cid:durableId="906719169">
    <w:abstractNumId w:val="7"/>
  </w:num>
  <w:num w:numId="11" w16cid:durableId="1687487075">
    <w:abstractNumId w:val="5"/>
  </w:num>
  <w:num w:numId="12" w16cid:durableId="1527596916">
    <w:abstractNumId w:val="5"/>
    <w:lvlOverride w:ilvl="0">
      <w:startOverride w:val="4"/>
    </w:lvlOverride>
  </w:num>
  <w:num w:numId="13" w16cid:durableId="1125461318">
    <w:abstractNumId w:val="1"/>
  </w:num>
  <w:num w:numId="14" w16cid:durableId="1035690164">
    <w:abstractNumId w:val="6"/>
  </w:num>
  <w:num w:numId="15" w16cid:durableId="1322998444">
    <w:abstractNumId w:val="6"/>
    <w:lvlOverride w:ilvl="0">
      <w:startOverride w:val="5"/>
    </w:lvlOverride>
  </w:num>
  <w:num w:numId="16" w16cid:durableId="1423720218">
    <w:abstractNumId w:val="12"/>
  </w:num>
  <w:num w:numId="17" w16cid:durableId="13779739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4B8"/>
    <w:rsid w:val="00004220"/>
    <w:rsid w:val="000538DF"/>
    <w:rsid w:val="000E642F"/>
    <w:rsid w:val="00100838"/>
    <w:rsid w:val="0011245A"/>
    <w:rsid w:val="00131B44"/>
    <w:rsid w:val="002664B8"/>
    <w:rsid w:val="002B4BCA"/>
    <w:rsid w:val="003D2E17"/>
    <w:rsid w:val="003F1BA4"/>
    <w:rsid w:val="00421D68"/>
    <w:rsid w:val="00433A0D"/>
    <w:rsid w:val="0044067B"/>
    <w:rsid w:val="004A02C5"/>
    <w:rsid w:val="004C7F63"/>
    <w:rsid w:val="004D53B1"/>
    <w:rsid w:val="004E081F"/>
    <w:rsid w:val="005062A9"/>
    <w:rsid w:val="00643BCD"/>
    <w:rsid w:val="00666AB2"/>
    <w:rsid w:val="00686A55"/>
    <w:rsid w:val="007666AC"/>
    <w:rsid w:val="00781455"/>
    <w:rsid w:val="007F64B3"/>
    <w:rsid w:val="00814843"/>
    <w:rsid w:val="00861D9D"/>
    <w:rsid w:val="008642EB"/>
    <w:rsid w:val="008A6D48"/>
    <w:rsid w:val="009028FA"/>
    <w:rsid w:val="00924CEB"/>
    <w:rsid w:val="0093219B"/>
    <w:rsid w:val="00935991"/>
    <w:rsid w:val="009671C1"/>
    <w:rsid w:val="009B14DB"/>
    <w:rsid w:val="009E18AA"/>
    <w:rsid w:val="009E5097"/>
    <w:rsid w:val="00A1642C"/>
    <w:rsid w:val="00A50110"/>
    <w:rsid w:val="00A85DC1"/>
    <w:rsid w:val="00AE1925"/>
    <w:rsid w:val="00B16C11"/>
    <w:rsid w:val="00B31308"/>
    <w:rsid w:val="00B74D7C"/>
    <w:rsid w:val="00BA74FA"/>
    <w:rsid w:val="00C0790A"/>
    <w:rsid w:val="00CC4193"/>
    <w:rsid w:val="00CC7EB9"/>
    <w:rsid w:val="00D257F7"/>
    <w:rsid w:val="00D452F5"/>
    <w:rsid w:val="00DA6F2E"/>
    <w:rsid w:val="00E22BCC"/>
    <w:rsid w:val="00E27940"/>
    <w:rsid w:val="00EE3FC5"/>
    <w:rsid w:val="00F108A3"/>
    <w:rsid w:val="00F509E1"/>
    <w:rsid w:val="00FB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31EBA7"/>
  <w15:docId w15:val="{C32EA46E-321E-4100-BC60-4AFD72EEC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Punktory">
    <w:name w:val="Punktory"/>
    <w:pPr>
      <w:numPr>
        <w:numId w:val="1"/>
      </w:numPr>
    </w:pPr>
  </w:style>
  <w:style w:type="paragraph" w:styleId="Akapitzlist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xt0psk2">
    <w:name w:val="xt0psk2"/>
    <w:basedOn w:val="Domylnaczcionkaakapitu"/>
    <w:rsid w:val="00D257F7"/>
  </w:style>
  <w:style w:type="numbering" w:customStyle="1" w:styleId="Zaimportowanystyl1">
    <w:name w:val="Zaimportowany styl 1"/>
    <w:rsid w:val="009E18AA"/>
    <w:pPr>
      <w:numPr>
        <w:numId w:val="16"/>
      </w:numPr>
    </w:pPr>
  </w:style>
  <w:style w:type="paragraph" w:styleId="Stopka">
    <w:name w:val="footer"/>
    <w:basedOn w:val="Normalny"/>
    <w:link w:val="StopkaZnak"/>
    <w:uiPriority w:val="99"/>
    <w:unhideWhenUsed/>
    <w:rsid w:val="00100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0838"/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60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5511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27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526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3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6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33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4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4</Pages>
  <Words>509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biuro3</dc:creator>
  <cp:lastModifiedBy>Izabela Dudek</cp:lastModifiedBy>
  <cp:revision>33</cp:revision>
  <dcterms:created xsi:type="dcterms:W3CDTF">2024-01-05T15:51:00Z</dcterms:created>
  <dcterms:modified xsi:type="dcterms:W3CDTF">2025-02-12T13:31:00Z</dcterms:modified>
</cp:coreProperties>
</file>